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D5" w:rsidRPr="005826D5" w:rsidRDefault="005826D5" w:rsidP="005826D5">
      <w:pPr>
        <w:pStyle w:val="Style2"/>
        <w:widowControl/>
        <w:spacing w:before="67" w:line="288" w:lineRule="exact"/>
        <w:jc w:val="center"/>
        <w:rPr>
          <w:rStyle w:val="FontStyle12"/>
        </w:rPr>
      </w:pPr>
      <w:r w:rsidRPr="005826D5">
        <w:rPr>
          <w:rStyle w:val="FontStyle12"/>
        </w:rPr>
        <w:t>СВЕДЕНИЯ</w:t>
      </w:r>
    </w:p>
    <w:p w:rsidR="005826D5" w:rsidRPr="005826D5" w:rsidRDefault="005826D5" w:rsidP="005826D5">
      <w:pPr>
        <w:pStyle w:val="Style3"/>
        <w:widowControl/>
        <w:spacing w:line="288" w:lineRule="exact"/>
        <w:ind w:left="576"/>
        <w:rPr>
          <w:rStyle w:val="FontStyle12"/>
        </w:rPr>
      </w:pPr>
      <w:r w:rsidRPr="005826D5">
        <w:rPr>
          <w:rStyle w:val="FontStyle12"/>
        </w:rPr>
        <w:t>о доходах, расходах, об имуществе и обязательствах имущественного характера депутатов Совета народных депутатов Посевкинского сельского поселения Грибановского муниципального района и членах их семей за период с I января 2015    года по 31 декабря 2015   года</w:t>
      </w:r>
    </w:p>
    <w:p w:rsidR="005826D5" w:rsidRPr="005826D5" w:rsidRDefault="005826D5" w:rsidP="005826D5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39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1358"/>
        <w:gridCol w:w="1277"/>
        <w:gridCol w:w="1623"/>
        <w:gridCol w:w="1114"/>
        <w:gridCol w:w="2192"/>
        <w:gridCol w:w="1261"/>
        <w:gridCol w:w="1438"/>
        <w:gridCol w:w="1046"/>
        <w:gridCol w:w="1066"/>
      </w:tblGrid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Фамилия, имя, отчество лица, замещающего (претендующего на)</w:t>
            </w:r>
          </w:p>
          <w:p w:rsidR="005826D5" w:rsidRPr="005826D5" w:rsidRDefault="005826D5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соответствующую</w:t>
            </w:r>
            <w:r w:rsidRPr="005826D5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5826D5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Деклари</w:t>
            </w:r>
            <w:r w:rsidRPr="005826D5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6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826D5" w:rsidRPr="005826D5" w:rsidTr="005826D5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jc w:val="center"/>
              <w:rPr>
                <w:rStyle w:val="FontStyle13"/>
                <w:rFonts w:eastAsia="Times New Roman"/>
                <w:sz w:val="18"/>
                <w:szCs w:val="18"/>
              </w:rPr>
            </w:pPr>
          </w:p>
          <w:p w:rsidR="005826D5" w:rsidRPr="005826D5" w:rsidRDefault="005826D5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jc w:val="center"/>
              <w:rPr>
                <w:rStyle w:val="FontStyle13"/>
                <w:rFonts w:eastAsia="Times New Roman"/>
                <w:sz w:val="18"/>
                <w:szCs w:val="18"/>
              </w:rPr>
            </w:pPr>
          </w:p>
          <w:p w:rsidR="005826D5" w:rsidRPr="005826D5" w:rsidRDefault="005826D5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jc w:val="center"/>
              <w:rPr>
                <w:rStyle w:val="FontStyle13"/>
                <w:rFonts w:eastAsia="Times New Roman"/>
                <w:sz w:val="18"/>
                <w:szCs w:val="18"/>
              </w:rPr>
            </w:pPr>
          </w:p>
          <w:p w:rsidR="005826D5" w:rsidRPr="005826D5" w:rsidRDefault="005826D5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Площадь</w:t>
            </w:r>
          </w:p>
          <w:p w:rsidR="005826D5" w:rsidRPr="005826D5" w:rsidRDefault="005826D5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5826D5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</w:p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826D5" w:rsidRPr="005826D5" w:rsidRDefault="005826D5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Вид объек</w:t>
            </w:r>
            <w:r w:rsidRPr="005826D5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5826D5">
              <w:rPr>
                <w:rStyle w:val="FontStyle13"/>
                <w:sz w:val="18"/>
                <w:szCs w:val="18"/>
              </w:rPr>
              <w:softHyphen/>
              <w:t>жи</w:t>
            </w:r>
            <w:r w:rsidRPr="005826D5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Площадь (кв.м)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Страна</w:t>
            </w:r>
          </w:p>
          <w:p w:rsidR="005826D5" w:rsidRPr="005826D5" w:rsidRDefault="005826D5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5826D5">
              <w:rPr>
                <w:rStyle w:val="FontStyle13"/>
                <w:sz w:val="18"/>
                <w:szCs w:val="18"/>
              </w:rPr>
              <w:t>располо жения</w:t>
            </w:r>
          </w:p>
        </w:tc>
      </w:tr>
      <w:tr w:rsidR="005826D5" w:rsidRPr="005826D5" w:rsidTr="005826D5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Слизова Ольга Алексеевна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Председатель Совета народных депутатов   Посевкинского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458147,46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 xml:space="preserve">Квартира индивидуальная </w:t>
            </w:r>
          </w:p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43</w:t>
            </w:r>
          </w:p>
          <w:p w:rsidR="005826D5" w:rsidRPr="005826D5" w:rsidRDefault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62,4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  <w:p w:rsidR="005826D5" w:rsidRPr="005826D5" w:rsidRDefault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  <w:p w:rsidR="005826D5" w:rsidRPr="005826D5" w:rsidRDefault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Жилой дом</w:t>
            </w: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Земельный участок 7/15</w:t>
            </w:r>
          </w:p>
          <w:p w:rsidR="005826D5" w:rsidRPr="005826D5" w:rsidRDefault="005826D5" w:rsidP="005826D5">
            <w:pPr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Style w:val="FontStyle13"/>
                <w:sz w:val="22"/>
                <w:szCs w:val="22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63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2300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305152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rPr>
                <w:rFonts w:ascii="Times New Roman" w:hAnsi="Times New Roman" w:cs="Times New Roman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ind w:left="10" w:hanging="10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5"/>
              <w:widowControl/>
              <w:rPr>
                <w:sz w:val="22"/>
                <w:szCs w:val="22"/>
                <w:highlight w:val="yellow"/>
              </w:rPr>
            </w:pPr>
            <w:r w:rsidRPr="005826D5">
              <w:rPr>
                <w:sz w:val="22"/>
                <w:szCs w:val="22"/>
              </w:rPr>
              <w:t>2878582,43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 общая долевая собственность 7/15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7/15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 xml:space="preserve">Земельный </w:t>
            </w:r>
            <w:r w:rsidRPr="005826D5">
              <w:rPr>
                <w:sz w:val="22"/>
                <w:szCs w:val="22"/>
              </w:rPr>
              <w:lastRenderedPageBreak/>
              <w:t>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183/488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3/8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lastRenderedPageBreak/>
              <w:t>135,9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2300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488224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191823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lastRenderedPageBreak/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9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826D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 Нива-Шевроле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lastRenderedPageBreak/>
              <w:t>Кувшинова Любовь Викторовна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Зам. председателя Совета народных депутатов   Посевкинского 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211752,00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1/19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61/750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99,2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120,6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3600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2350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447059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749061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Легковой автомобильСитроен</w:t>
            </w:r>
          </w:p>
          <w:p w:rsidR="005826D5" w:rsidRPr="005826D5" w:rsidRDefault="005826D5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 xml:space="preserve"> С И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822160,00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1/19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61/750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447059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26D5">
              <w:rPr>
                <w:rFonts w:ascii="Times New Roman" w:hAnsi="Times New Roman" w:cs="Times New Roman"/>
              </w:rPr>
              <w:t>749061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5826D5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5826D5" w:rsidRP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 xml:space="preserve">Индивидуальный жилой дом </w:t>
            </w:r>
          </w:p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120,6</w:t>
            </w:r>
          </w:p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2350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  <w:r w:rsidRPr="005826D5">
              <w:rPr>
                <w:rStyle w:val="FontStyle15"/>
                <w:sz w:val="22"/>
                <w:szCs w:val="22"/>
              </w:rPr>
              <w:t xml:space="preserve"> </w:t>
            </w:r>
          </w:p>
          <w:p w:rsidR="005826D5" w:rsidRP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</w:tc>
      </w:tr>
      <w:tr w:rsid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Кувшинов Евгений Иванович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822160,00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1/19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61/750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447059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26D5">
              <w:rPr>
                <w:rFonts w:ascii="Times New Roman" w:hAnsi="Times New Roman" w:cs="Times New Roman"/>
              </w:rPr>
              <w:t>749061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5826D5" w:rsidRDefault="005826D5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жилой дом 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Default="005826D5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211752,00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1/19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61/750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99,2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120,6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3600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2350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447059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749061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5826D5" w:rsidRDefault="005826D5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5826D5" w:rsidRDefault="005826D5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 xml:space="preserve"> С И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</w:p>
        </w:tc>
      </w:tr>
      <w:tr w:rsid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Данилин Сергей Николаевич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247637,00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61/1906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участок (пай) 3/6047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1903359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5826D5">
              <w:rPr>
                <w:sz w:val="22"/>
                <w:szCs w:val="22"/>
              </w:rPr>
              <w:t>5172730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Легковой автомобиль</w:t>
            </w:r>
          </w:p>
          <w:p w:rsidR="005826D5" w:rsidRPr="005826D5" w:rsidRDefault="005826D5" w:rsidP="005826D5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ВАЗ 21043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 1/2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84,1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общая долевая собственность 1/2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½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(пай) 61/1906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(пай) 3/6047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  <w:p w:rsidR="005826D5" w:rsidRDefault="005826D5">
            <w:pPr>
              <w:jc w:val="center"/>
              <w:rPr>
                <w:lang w:val="en-US"/>
              </w:rPr>
            </w:pPr>
          </w:p>
          <w:p w:rsidR="005826D5" w:rsidRDefault="005826D5">
            <w:pPr>
              <w:jc w:val="center"/>
              <w:rPr>
                <w:lang w:val="en-US"/>
              </w:rPr>
            </w:pPr>
          </w:p>
          <w:p w:rsidR="005826D5" w:rsidRDefault="005826D5" w:rsidP="005826D5">
            <w:pPr>
              <w:pStyle w:val="Style5"/>
              <w:widowControl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1850</w:t>
            </w:r>
          </w:p>
          <w:p w:rsidR="005826D5" w:rsidRDefault="005826D5">
            <w:pPr>
              <w:jc w:val="center"/>
              <w:rPr>
                <w:highlight w:val="yellow"/>
              </w:rPr>
            </w:pP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1903359</w:t>
            </w:r>
          </w:p>
          <w:p w:rsidR="005826D5" w:rsidRDefault="005826D5">
            <w:pPr>
              <w:jc w:val="center"/>
              <w:rPr>
                <w:lang w:val="en-US"/>
              </w:rPr>
            </w:pPr>
          </w:p>
          <w:p w:rsidR="005826D5" w:rsidRDefault="005826D5" w:rsidP="005826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 1785422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rStyle w:val="FontStyle15"/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10"/>
              <w:widowControl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Не имеет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Default="005826D5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Вершков Анатолий Валентинович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325330,64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61/1906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1903359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1785422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Сельскохозяйственная техника</w:t>
            </w:r>
          </w:p>
          <w:p w:rsidR="005826D5" w:rsidRPr="005826D5" w:rsidRDefault="005826D5" w:rsidP="005826D5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МТЗ80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 1/2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141,5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275183,18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1/2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1/2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61/1906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141,5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2633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1903359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1785422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F32875">
            <w:pPr>
              <w:ind w:firstLine="708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F3287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F3287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F32875">
            <w:pPr>
              <w:ind w:firstLine="708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F3287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F3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Не имеет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Вершкова Ольга Ивановна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275183,18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1/2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1/2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61/1906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141,5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2633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1903359</w:t>
            </w: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1785422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Не имеет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325330,64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61/1906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участок (пай) 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1903359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F32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1785422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F32875">
            <w:pPr>
              <w:pStyle w:val="Style6"/>
              <w:widowControl/>
              <w:tabs>
                <w:tab w:val="left" w:pos="660"/>
                <w:tab w:val="center" w:pos="1051"/>
              </w:tabs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Сельскохозяйственная техника</w:t>
            </w:r>
          </w:p>
          <w:p w:rsidR="005826D5" w:rsidRPr="005826D5" w:rsidRDefault="005826D5" w:rsidP="005826D5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МТЗ80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 1/2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141,5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Слизов Петр Владимирович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депутат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5826D5">
              <w:rPr>
                <w:sz w:val="22"/>
                <w:szCs w:val="22"/>
              </w:rPr>
              <w:t>2878582,43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Индивидуальный жилой дом общая долевая собственность 7/15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7/15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183/488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Земельный участок (пай)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3/8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135,9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2300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488224</w:t>
            </w: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191823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5826D5">
              <w:rPr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9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826D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Легковой автомобиль Нива-Шевроле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</w:tr>
      <w:tr w:rsidR="005826D5" w:rsidRPr="005826D5" w:rsidTr="005826D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autoSpaceDE w:val="0"/>
              <w:autoSpaceDN w:val="0"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458147,46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Индивидуальный жилой дом</w:t>
            </w: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43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62,4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Не имеет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Жилой дом</w:t>
            </w: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Земельный участок 7/15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63</w:t>
            </w: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jc w:val="center"/>
              <w:rPr>
                <w:rFonts w:ascii="Times New Roman" w:hAnsi="Times New Roman" w:cs="Times New Roman"/>
              </w:rPr>
            </w:pPr>
          </w:p>
          <w:p w:rsidR="005826D5" w:rsidRPr="005826D5" w:rsidRDefault="005826D5" w:rsidP="0058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26D5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5826D5" w:rsidRPr="005826D5" w:rsidRDefault="005826D5" w:rsidP="005826D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5826D5">
              <w:rPr>
                <w:rStyle w:val="FontStyle13"/>
                <w:sz w:val="22"/>
                <w:szCs w:val="22"/>
              </w:rPr>
              <w:t>Россия</w:t>
            </w:r>
          </w:p>
        </w:tc>
      </w:tr>
    </w:tbl>
    <w:p w:rsidR="005826D5" w:rsidRPr="005826D5" w:rsidRDefault="005826D5" w:rsidP="00582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164" w:rsidRPr="005826D5" w:rsidRDefault="00FE1164" w:rsidP="005826D5">
      <w:pPr>
        <w:jc w:val="center"/>
        <w:rPr>
          <w:rFonts w:ascii="Times New Roman" w:hAnsi="Times New Roman" w:cs="Times New Roman"/>
        </w:rPr>
      </w:pPr>
    </w:p>
    <w:sectPr w:rsidR="00FE1164" w:rsidRPr="005826D5" w:rsidSect="00552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96" w:rsidRDefault="00085196" w:rsidP="005826D5">
      <w:pPr>
        <w:spacing w:after="0" w:line="240" w:lineRule="auto"/>
      </w:pPr>
      <w:r>
        <w:separator/>
      </w:r>
    </w:p>
  </w:endnote>
  <w:endnote w:type="continuationSeparator" w:id="1">
    <w:p w:rsidR="00085196" w:rsidRDefault="00085196" w:rsidP="0058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96" w:rsidRDefault="00085196" w:rsidP="005826D5">
      <w:pPr>
        <w:spacing w:after="0" w:line="240" w:lineRule="auto"/>
      </w:pPr>
      <w:r>
        <w:separator/>
      </w:r>
    </w:p>
  </w:footnote>
  <w:footnote w:type="continuationSeparator" w:id="1">
    <w:p w:rsidR="00085196" w:rsidRDefault="00085196" w:rsidP="0058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52491"/>
    <w:rsid w:val="00085196"/>
    <w:rsid w:val="00552491"/>
    <w:rsid w:val="005826D5"/>
    <w:rsid w:val="00C1493A"/>
    <w:rsid w:val="00F32875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5249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5249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5249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5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5249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55249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55249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rsid w:val="00552491"/>
    <w:rPr>
      <w:rFonts w:ascii="Times New Roman" w:hAnsi="Times New Roman" w:cs="Times New Roman" w:hint="default"/>
      <w:sz w:val="8"/>
      <w:szCs w:val="8"/>
    </w:rPr>
  </w:style>
  <w:style w:type="character" w:customStyle="1" w:styleId="FontStyle16">
    <w:name w:val="Font Style16"/>
    <w:basedOn w:val="a0"/>
    <w:rsid w:val="00552491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7">
    <w:name w:val="Font Style17"/>
    <w:basedOn w:val="a0"/>
    <w:rsid w:val="00552491"/>
    <w:rPr>
      <w:rFonts w:ascii="Times New Roman" w:hAnsi="Times New Roman" w:cs="Times New Roman" w:hint="default"/>
      <w:i/>
      <w:iCs/>
      <w:sz w:val="8"/>
      <w:szCs w:val="8"/>
    </w:rPr>
  </w:style>
  <w:style w:type="paragraph" w:styleId="a3">
    <w:name w:val="header"/>
    <w:basedOn w:val="a"/>
    <w:link w:val="a4"/>
    <w:uiPriority w:val="99"/>
    <w:semiHidden/>
    <w:unhideWhenUsed/>
    <w:rsid w:val="0058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6D5"/>
  </w:style>
  <w:style w:type="paragraph" w:styleId="a5">
    <w:name w:val="footer"/>
    <w:basedOn w:val="a"/>
    <w:link w:val="a6"/>
    <w:uiPriority w:val="99"/>
    <w:semiHidden/>
    <w:unhideWhenUsed/>
    <w:rsid w:val="0058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2016-11-04T16:56:00Z</dcterms:created>
  <dcterms:modified xsi:type="dcterms:W3CDTF">2016-11-04T17:07:00Z</dcterms:modified>
</cp:coreProperties>
</file>