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A5" w:rsidRPr="00C602A5" w:rsidRDefault="00C602A5" w:rsidP="00C602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2A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602A5" w:rsidRPr="00C602A5" w:rsidRDefault="00C602A5" w:rsidP="00C602A5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2A5">
        <w:rPr>
          <w:rFonts w:ascii="Times New Roman" w:hAnsi="Times New Roman" w:cs="Times New Roman"/>
          <w:b/>
          <w:sz w:val="24"/>
          <w:szCs w:val="24"/>
        </w:rPr>
        <w:t>ПОСЕВКИНСКОГО  СЕЛЬСКОГО ПОСЕЛЕНИЯ</w:t>
      </w:r>
    </w:p>
    <w:p w:rsidR="00C602A5" w:rsidRPr="00C602A5" w:rsidRDefault="00C602A5" w:rsidP="00C602A5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2A5">
        <w:rPr>
          <w:rFonts w:ascii="Times New Roman" w:hAnsi="Times New Roman" w:cs="Times New Roman"/>
          <w:b/>
          <w:sz w:val="24"/>
          <w:szCs w:val="24"/>
        </w:rPr>
        <w:t xml:space="preserve">ГРИБАНОВСКОГО МУНИЦИПАЛЬНОГО РАЙОНА </w:t>
      </w:r>
    </w:p>
    <w:p w:rsidR="00C602A5" w:rsidRPr="00C602A5" w:rsidRDefault="00C602A5" w:rsidP="00C602A5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2A5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C602A5" w:rsidRPr="00C602A5" w:rsidRDefault="00C602A5" w:rsidP="00C602A5">
      <w:pPr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C602A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602A5" w:rsidRPr="00C602A5" w:rsidRDefault="00C602A5" w:rsidP="00C602A5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02A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602A5">
        <w:rPr>
          <w:rFonts w:ascii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C602A5" w:rsidRPr="00C602A5" w:rsidRDefault="00C602A5" w:rsidP="00C602A5">
      <w:pPr>
        <w:rPr>
          <w:rFonts w:ascii="Times New Roman" w:hAnsi="Times New Roman" w:cs="Times New Roman"/>
          <w:sz w:val="24"/>
          <w:szCs w:val="24"/>
        </w:rPr>
      </w:pPr>
    </w:p>
    <w:p w:rsidR="00C602A5" w:rsidRPr="00C602A5" w:rsidRDefault="00C602A5" w:rsidP="00C602A5">
      <w:pPr>
        <w:rPr>
          <w:rFonts w:ascii="Times New Roman" w:hAnsi="Times New Roman" w:cs="Times New Roman"/>
          <w:sz w:val="24"/>
          <w:szCs w:val="24"/>
        </w:rPr>
      </w:pPr>
    </w:p>
    <w:p w:rsidR="00C602A5" w:rsidRPr="00C602A5" w:rsidRDefault="00C602A5" w:rsidP="00C602A5">
      <w:pPr>
        <w:rPr>
          <w:rFonts w:ascii="Times New Roman" w:hAnsi="Times New Roman" w:cs="Times New Roman"/>
          <w:sz w:val="24"/>
          <w:szCs w:val="24"/>
        </w:rPr>
      </w:pPr>
      <w:r w:rsidRPr="00C602A5">
        <w:rPr>
          <w:rFonts w:ascii="Times New Roman" w:hAnsi="Times New Roman" w:cs="Times New Roman"/>
          <w:sz w:val="24"/>
          <w:szCs w:val="24"/>
        </w:rPr>
        <w:t>от 21.10.2016 года № 23</w:t>
      </w:r>
    </w:p>
    <w:p w:rsidR="00C602A5" w:rsidRPr="00C602A5" w:rsidRDefault="00C602A5" w:rsidP="00C602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02A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602A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602A5">
        <w:rPr>
          <w:rFonts w:ascii="Times New Roman" w:hAnsi="Times New Roman" w:cs="Times New Roman"/>
          <w:sz w:val="24"/>
          <w:szCs w:val="24"/>
        </w:rPr>
        <w:t>осевкино</w:t>
      </w:r>
      <w:proofErr w:type="spellEnd"/>
    </w:p>
    <w:p w:rsidR="00C602A5" w:rsidRPr="00C602A5" w:rsidRDefault="00C602A5" w:rsidP="00C602A5">
      <w:pPr>
        <w:pStyle w:val="a3"/>
        <w:rPr>
          <w:rFonts w:ascii="Times New Roman" w:hAnsi="Times New Roman"/>
          <w:sz w:val="24"/>
          <w:szCs w:val="24"/>
        </w:rPr>
      </w:pPr>
    </w:p>
    <w:p w:rsidR="00C602A5" w:rsidRPr="00C602A5" w:rsidRDefault="00C602A5" w:rsidP="00C602A5">
      <w:pPr>
        <w:rPr>
          <w:rFonts w:ascii="Times New Roman" w:hAnsi="Times New Roman" w:cs="Times New Roman"/>
          <w:sz w:val="24"/>
          <w:szCs w:val="24"/>
        </w:rPr>
      </w:pPr>
    </w:p>
    <w:p w:rsidR="00C602A5" w:rsidRPr="00C602A5" w:rsidRDefault="00C602A5" w:rsidP="00C602A5">
      <w:pPr>
        <w:rPr>
          <w:rFonts w:ascii="Times New Roman" w:hAnsi="Times New Roman" w:cs="Times New Roman"/>
          <w:sz w:val="24"/>
          <w:szCs w:val="24"/>
        </w:rPr>
      </w:pPr>
      <w:r w:rsidRPr="00C602A5">
        <w:rPr>
          <w:rFonts w:ascii="Times New Roman" w:hAnsi="Times New Roman" w:cs="Times New Roman"/>
          <w:sz w:val="24"/>
          <w:szCs w:val="24"/>
        </w:rPr>
        <w:t xml:space="preserve">Об обнародовании сведений. </w:t>
      </w:r>
    </w:p>
    <w:p w:rsidR="00C602A5" w:rsidRPr="00C602A5" w:rsidRDefault="00C602A5" w:rsidP="00C602A5">
      <w:pPr>
        <w:rPr>
          <w:rFonts w:ascii="Times New Roman" w:hAnsi="Times New Roman" w:cs="Times New Roman"/>
          <w:sz w:val="24"/>
          <w:szCs w:val="24"/>
        </w:rPr>
      </w:pPr>
    </w:p>
    <w:p w:rsidR="00C602A5" w:rsidRPr="00C602A5" w:rsidRDefault="00C602A5" w:rsidP="00C602A5">
      <w:pPr>
        <w:rPr>
          <w:rFonts w:ascii="Times New Roman" w:hAnsi="Times New Roman" w:cs="Times New Roman"/>
          <w:sz w:val="24"/>
          <w:szCs w:val="24"/>
        </w:rPr>
      </w:pPr>
    </w:p>
    <w:p w:rsidR="00C602A5" w:rsidRPr="00C602A5" w:rsidRDefault="00C602A5" w:rsidP="00C602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2A5" w:rsidRPr="00C602A5" w:rsidRDefault="00C602A5" w:rsidP="00C602A5">
      <w:pPr>
        <w:jc w:val="both"/>
        <w:rPr>
          <w:rFonts w:ascii="Times New Roman" w:hAnsi="Times New Roman" w:cs="Times New Roman"/>
          <w:sz w:val="24"/>
          <w:szCs w:val="24"/>
        </w:rPr>
      </w:pPr>
      <w:r w:rsidRPr="00C602A5">
        <w:rPr>
          <w:rFonts w:ascii="Times New Roman" w:hAnsi="Times New Roman" w:cs="Times New Roman"/>
          <w:sz w:val="24"/>
          <w:szCs w:val="24"/>
        </w:rPr>
        <w:t xml:space="preserve">           Обнародовать сведения за 9 месяцев  2016 года о численности муниципальных служащих органа местного самоуправления с указанием фактических затрат на их денежное содержание согласно приложения. </w:t>
      </w:r>
    </w:p>
    <w:p w:rsidR="00C602A5" w:rsidRPr="00C602A5" w:rsidRDefault="00C602A5" w:rsidP="00C602A5">
      <w:pPr>
        <w:rPr>
          <w:rFonts w:ascii="Times New Roman" w:hAnsi="Times New Roman" w:cs="Times New Roman"/>
          <w:sz w:val="24"/>
          <w:szCs w:val="24"/>
        </w:rPr>
      </w:pPr>
    </w:p>
    <w:p w:rsidR="00C602A5" w:rsidRPr="00C602A5" w:rsidRDefault="00C602A5" w:rsidP="00C602A5">
      <w:pPr>
        <w:rPr>
          <w:rFonts w:ascii="Times New Roman" w:hAnsi="Times New Roman" w:cs="Times New Roman"/>
          <w:sz w:val="24"/>
          <w:szCs w:val="24"/>
        </w:rPr>
      </w:pPr>
    </w:p>
    <w:p w:rsidR="00C602A5" w:rsidRPr="00C602A5" w:rsidRDefault="00C602A5" w:rsidP="00C602A5">
      <w:pPr>
        <w:rPr>
          <w:rFonts w:ascii="Times New Roman" w:hAnsi="Times New Roman" w:cs="Times New Roman"/>
          <w:sz w:val="24"/>
          <w:szCs w:val="24"/>
        </w:rPr>
      </w:pPr>
    </w:p>
    <w:p w:rsidR="00C602A5" w:rsidRPr="00C602A5" w:rsidRDefault="00C602A5" w:rsidP="00C602A5">
      <w:pPr>
        <w:rPr>
          <w:rFonts w:ascii="Times New Roman" w:hAnsi="Times New Roman" w:cs="Times New Roman"/>
          <w:sz w:val="24"/>
          <w:szCs w:val="24"/>
        </w:rPr>
      </w:pPr>
    </w:p>
    <w:p w:rsidR="00C602A5" w:rsidRPr="00C602A5" w:rsidRDefault="00C602A5" w:rsidP="00C602A5">
      <w:pPr>
        <w:rPr>
          <w:rFonts w:ascii="Times New Roman" w:hAnsi="Times New Roman" w:cs="Times New Roman"/>
          <w:sz w:val="24"/>
          <w:szCs w:val="24"/>
        </w:rPr>
      </w:pPr>
    </w:p>
    <w:p w:rsidR="00C602A5" w:rsidRPr="00C602A5" w:rsidRDefault="00C602A5" w:rsidP="00C602A5">
      <w:pPr>
        <w:rPr>
          <w:rFonts w:ascii="Times New Roman" w:hAnsi="Times New Roman" w:cs="Times New Roman"/>
          <w:sz w:val="24"/>
          <w:szCs w:val="24"/>
        </w:rPr>
      </w:pPr>
    </w:p>
    <w:p w:rsidR="00C602A5" w:rsidRDefault="00C602A5" w:rsidP="00C602A5">
      <w:pPr>
        <w:rPr>
          <w:rFonts w:ascii="Times New Roman" w:hAnsi="Times New Roman" w:cs="Times New Roman"/>
          <w:sz w:val="24"/>
          <w:szCs w:val="24"/>
        </w:rPr>
      </w:pPr>
      <w:r w:rsidRPr="00C602A5">
        <w:rPr>
          <w:rFonts w:ascii="Times New Roman" w:hAnsi="Times New Roman" w:cs="Times New Roman"/>
          <w:sz w:val="24"/>
          <w:szCs w:val="24"/>
        </w:rPr>
        <w:t xml:space="preserve"> Глава сельского поселения                                                  </w:t>
      </w:r>
      <w:proofErr w:type="spellStart"/>
      <w:r w:rsidRPr="00C602A5">
        <w:rPr>
          <w:rFonts w:ascii="Times New Roman" w:hAnsi="Times New Roman" w:cs="Times New Roman"/>
          <w:sz w:val="24"/>
          <w:szCs w:val="24"/>
        </w:rPr>
        <w:t>О.А.Слизова</w:t>
      </w:r>
      <w:proofErr w:type="spellEnd"/>
    </w:p>
    <w:p w:rsidR="00C602A5" w:rsidRDefault="00C602A5" w:rsidP="00C60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C602A5" w:rsidRDefault="00C602A5" w:rsidP="00C602A5">
      <w:pPr>
        <w:rPr>
          <w:rFonts w:ascii="Times New Roman" w:hAnsi="Times New Roman" w:cs="Times New Roman"/>
          <w:sz w:val="24"/>
          <w:szCs w:val="24"/>
        </w:rPr>
      </w:pPr>
    </w:p>
    <w:p w:rsidR="00C602A5" w:rsidRPr="00C602A5" w:rsidRDefault="00C602A5" w:rsidP="00C602A5">
      <w:pPr>
        <w:rPr>
          <w:rFonts w:ascii="Times New Roman" w:hAnsi="Times New Roman" w:cs="Times New Roman"/>
          <w:sz w:val="24"/>
          <w:szCs w:val="24"/>
        </w:rPr>
      </w:pPr>
    </w:p>
    <w:p w:rsidR="00C602A5" w:rsidRPr="00C602A5" w:rsidRDefault="00C602A5" w:rsidP="00C602A5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2A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Приложение </w:t>
      </w:r>
    </w:p>
    <w:p w:rsidR="00C602A5" w:rsidRPr="00C602A5" w:rsidRDefault="00C602A5" w:rsidP="00C602A5">
      <w:pPr>
        <w:jc w:val="right"/>
        <w:rPr>
          <w:rFonts w:ascii="Times New Roman" w:hAnsi="Times New Roman" w:cs="Times New Roman"/>
          <w:sz w:val="24"/>
          <w:szCs w:val="24"/>
        </w:rPr>
      </w:pPr>
      <w:r w:rsidRPr="00C602A5">
        <w:rPr>
          <w:rFonts w:ascii="Times New Roman" w:hAnsi="Times New Roman" w:cs="Times New Roman"/>
          <w:sz w:val="24"/>
          <w:szCs w:val="24"/>
        </w:rPr>
        <w:t xml:space="preserve"> к распоряжению №23   от 21.10.2016 г. </w:t>
      </w:r>
    </w:p>
    <w:p w:rsidR="00C602A5" w:rsidRPr="00C602A5" w:rsidRDefault="00C602A5" w:rsidP="00C602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02A5" w:rsidRPr="00C602A5" w:rsidRDefault="00C602A5" w:rsidP="00C602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02A5" w:rsidRPr="00C602A5" w:rsidRDefault="00C602A5" w:rsidP="00C602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02A5" w:rsidRPr="00C602A5" w:rsidRDefault="00C602A5" w:rsidP="00C602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02A5" w:rsidRPr="00C602A5" w:rsidRDefault="00C602A5" w:rsidP="00C602A5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2A5">
        <w:rPr>
          <w:rFonts w:ascii="Times New Roman" w:hAnsi="Times New Roman" w:cs="Times New Roman"/>
          <w:sz w:val="24"/>
          <w:szCs w:val="24"/>
        </w:rPr>
        <w:t>Сведения на 01.10.2016 года</w:t>
      </w:r>
    </w:p>
    <w:p w:rsidR="00C602A5" w:rsidRPr="00C602A5" w:rsidRDefault="00C602A5" w:rsidP="00C602A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602A5" w:rsidRPr="00C602A5" w:rsidTr="00C602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A5" w:rsidRPr="00C602A5" w:rsidRDefault="00C60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A5"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</w:t>
            </w:r>
          </w:p>
          <w:p w:rsidR="00C602A5" w:rsidRPr="00C602A5" w:rsidRDefault="00C60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A5" w:rsidRPr="00C602A5" w:rsidRDefault="00C60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02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602A5" w:rsidRPr="00C602A5" w:rsidRDefault="00C6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A5" w:rsidRPr="00C602A5" w:rsidRDefault="00C602A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A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затраты на их </w:t>
            </w:r>
            <w:proofErr w:type="gramStart"/>
            <w:r w:rsidRPr="00C602A5">
              <w:rPr>
                <w:rFonts w:ascii="Times New Roman" w:hAnsi="Times New Roman" w:cs="Times New Roman"/>
                <w:sz w:val="24"/>
                <w:szCs w:val="24"/>
              </w:rPr>
              <w:t>денежное</w:t>
            </w:r>
            <w:proofErr w:type="gramEnd"/>
          </w:p>
          <w:p w:rsidR="00C602A5" w:rsidRPr="00C602A5" w:rsidRDefault="00C6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A5">
              <w:rPr>
                <w:rFonts w:ascii="Times New Roman" w:hAnsi="Times New Roman" w:cs="Times New Roman"/>
                <w:sz w:val="24"/>
                <w:szCs w:val="24"/>
              </w:rPr>
              <w:t>содержание ( тыс</w:t>
            </w:r>
            <w:proofErr w:type="gramStart"/>
            <w:r w:rsidRPr="00C602A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602A5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  <w:p w:rsidR="00C602A5" w:rsidRPr="00C602A5" w:rsidRDefault="00C6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2A5" w:rsidRPr="00C602A5" w:rsidTr="00C602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5" w:rsidRPr="00C602A5" w:rsidRDefault="00C6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5" w:rsidRPr="00C602A5" w:rsidRDefault="00C6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A5">
              <w:rPr>
                <w:rFonts w:ascii="Times New Roman" w:hAnsi="Times New Roman" w:cs="Times New Roman"/>
                <w:sz w:val="24"/>
                <w:szCs w:val="24"/>
              </w:rPr>
              <w:t>282882,08</w:t>
            </w:r>
          </w:p>
        </w:tc>
      </w:tr>
    </w:tbl>
    <w:p w:rsidR="00C602A5" w:rsidRDefault="00C602A5" w:rsidP="00C602A5">
      <w:pPr>
        <w:jc w:val="center"/>
        <w:rPr>
          <w:sz w:val="28"/>
          <w:szCs w:val="28"/>
        </w:rPr>
      </w:pPr>
    </w:p>
    <w:p w:rsidR="00C602A5" w:rsidRDefault="00C602A5" w:rsidP="00C602A5">
      <w:pPr>
        <w:jc w:val="right"/>
        <w:rPr>
          <w:sz w:val="28"/>
          <w:szCs w:val="28"/>
        </w:rPr>
      </w:pPr>
    </w:p>
    <w:p w:rsidR="00C602A5" w:rsidRDefault="00C602A5" w:rsidP="00C602A5">
      <w:pPr>
        <w:jc w:val="right"/>
        <w:rPr>
          <w:sz w:val="28"/>
          <w:szCs w:val="28"/>
        </w:rPr>
      </w:pPr>
    </w:p>
    <w:p w:rsidR="0046369B" w:rsidRDefault="0046369B"/>
    <w:sectPr w:rsidR="0046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>
    <w:useFELayout/>
  </w:compat>
  <w:rsids>
    <w:rsidRoot w:val="00C602A5"/>
    <w:rsid w:val="0046369B"/>
    <w:rsid w:val="00C6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C602A5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C602A5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C602A5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2016-11-04T16:38:00Z</dcterms:created>
  <dcterms:modified xsi:type="dcterms:W3CDTF">2016-11-04T16:38:00Z</dcterms:modified>
</cp:coreProperties>
</file>