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B735B2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ПОСЕВКИНСКОГО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B735B2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19.01.2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B735B2">
        <w:rPr>
          <w:rFonts w:ascii="Times New Roman" w:hAnsi="Times New Roman"/>
          <w:sz w:val="28"/>
          <w:szCs w:val="28"/>
        </w:rPr>
        <w:t>Посевкино</w:t>
      </w:r>
      <w:proofErr w:type="spellEnd"/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735B2">
        <w:rPr>
          <w:rFonts w:ascii="Times New Roman" w:hAnsi="Times New Roman" w:cs="Times New Roman"/>
          <w:b w:val="0"/>
          <w:sz w:val="28"/>
          <w:szCs w:val="28"/>
        </w:rPr>
        <w:t>Посевкинского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«Выдача разрешений на право организации розничного рынка»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 xml:space="preserve">, Федеральным законом от 30.12.2006 № 271-ФЗ «О розничных рынках </w:t>
      </w:r>
      <w:proofErr w:type="gramStart"/>
      <w:r w:rsidR="00E43FCA" w:rsidRPr="00E260F9">
        <w:rPr>
          <w:rFonts w:ascii="Times New Roman" w:hAnsi="Times New Roman"/>
          <w:sz w:val="28"/>
          <w:szCs w:val="28"/>
        </w:rPr>
        <w:t>и</w:t>
      </w:r>
      <w:proofErr w:type="gramEnd"/>
      <w:r w:rsidR="00E43FCA" w:rsidRPr="00E260F9">
        <w:rPr>
          <w:rFonts w:ascii="Times New Roman" w:hAnsi="Times New Roman"/>
          <w:sz w:val="28"/>
          <w:szCs w:val="28"/>
        </w:rPr>
        <w:t xml:space="preserve"> о внесении изменений в Трудовой кодекс Российской Федерации», а также в целях приведения нормативных правовых актов органов местного самоуправления </w:t>
      </w:r>
      <w:r w:rsidR="00B735B2">
        <w:rPr>
          <w:rFonts w:ascii="Times New Roman" w:hAnsi="Times New Roman"/>
          <w:sz w:val="28"/>
          <w:szCs w:val="28"/>
        </w:rPr>
        <w:t>Посевкинского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bookmarkStart w:id="0" w:name="_GoBack"/>
      <w:bookmarkEnd w:id="0"/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B735B2">
        <w:rPr>
          <w:rFonts w:ascii="Times New Roman" w:hAnsi="Times New Roman"/>
          <w:sz w:val="28"/>
          <w:szCs w:val="28"/>
        </w:rPr>
        <w:t xml:space="preserve"> Посевкинского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2056D" w:rsidRPr="0062056D">
        <w:rPr>
          <w:rFonts w:ascii="Times New Roman" w:hAnsi="Times New Roman"/>
          <w:sz w:val="28"/>
          <w:szCs w:val="28"/>
        </w:rPr>
        <w:t>Грибановского</w:t>
      </w:r>
      <w:r w:rsidR="00886085" w:rsidRPr="0062056D">
        <w:rPr>
          <w:rFonts w:ascii="Times New Roman" w:hAnsi="Times New Roman"/>
          <w:sz w:val="28"/>
          <w:szCs w:val="28"/>
        </w:rPr>
        <w:t xml:space="preserve"> </w:t>
      </w:r>
      <w:r w:rsidR="00886085" w:rsidRPr="00E260F9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BD1365" w:rsidRPr="00E260F9" w:rsidRDefault="00BD1365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B735B2">
        <w:rPr>
          <w:rFonts w:ascii="Times New Roman" w:hAnsi="Times New Roman" w:cs="Times New Roman"/>
          <w:b w:val="0"/>
          <w:sz w:val="28"/>
          <w:szCs w:val="28"/>
        </w:rPr>
        <w:t>Посевкинского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«Выдача разрешений на право организации розничного рынка»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B735B2">
        <w:rPr>
          <w:rFonts w:ascii="Times New Roman" w:hAnsi="Times New Roman" w:cs="Times New Roman"/>
          <w:b w:val="0"/>
          <w:sz w:val="28"/>
          <w:szCs w:val="28"/>
        </w:rPr>
        <w:t>Посевкинского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B735B2" w:rsidRPr="00B109AC">
        <w:rPr>
          <w:rFonts w:ascii="Times New Roman" w:hAnsi="Times New Roman"/>
          <w:b w:val="0"/>
          <w:sz w:val="28"/>
        </w:rPr>
        <w:t>05.11.2015</w:t>
      </w:r>
      <w:r w:rsidR="00B735B2">
        <w:rPr>
          <w:rFonts w:ascii="Times New Roman" w:hAnsi="Times New Roman"/>
          <w:b w:val="0"/>
          <w:sz w:val="28"/>
        </w:rPr>
        <w:t xml:space="preserve"> г.  №  38</w:t>
      </w:r>
      <w:r w:rsidR="00B735B2" w:rsidRPr="00B109AC">
        <w:rPr>
          <w:rFonts w:ascii="Times New Roman" w:hAnsi="Times New Roman"/>
          <w:b w:val="0"/>
          <w:sz w:val="28"/>
        </w:rPr>
        <w:t xml:space="preserve">           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D2231D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3D6">
        <w:rPr>
          <w:rFonts w:ascii="Times New Roman" w:hAnsi="Times New Roman"/>
          <w:sz w:val="28"/>
          <w:szCs w:val="28"/>
        </w:rPr>
        <w:t>Последний абзац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Pr="00BF63D6">
        <w:rPr>
          <w:rFonts w:ascii="Times New Roman" w:hAnsi="Times New Roman"/>
          <w:sz w:val="28"/>
          <w:szCs w:val="28"/>
        </w:rPr>
        <w:t>а</w:t>
      </w:r>
      <w:r w:rsidR="00A35943" w:rsidRPr="00BF63D6">
        <w:rPr>
          <w:rFonts w:ascii="Times New Roman" w:hAnsi="Times New Roman"/>
          <w:sz w:val="28"/>
          <w:szCs w:val="28"/>
        </w:rPr>
        <w:t xml:space="preserve"> 2.6.1. пункта 2.6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2 административного регламента </w:t>
      </w:r>
      <w:r w:rsidRPr="00BF63D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8224A" w:rsidRPr="00BF63D6">
        <w:rPr>
          <w:rFonts w:ascii="Times New Roman" w:hAnsi="Times New Roman"/>
          <w:sz w:val="28"/>
          <w:szCs w:val="28"/>
        </w:rPr>
        <w:t>: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E4878" w:rsidRPr="00E260F9" w:rsidRDefault="001E4878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260F9">
        <w:rPr>
          <w:rFonts w:ascii="Times New Roman" w:hAnsi="Times New Roman"/>
          <w:sz w:val="28"/>
          <w:szCs w:val="28"/>
        </w:rPr>
        <w:t xml:space="preserve">3) </w:t>
      </w:r>
      <w:r w:rsidRPr="0092246B">
        <w:rPr>
          <w:rFonts w:ascii="Times New Roman" w:hAnsi="Times New Roman"/>
          <w:sz w:val="28"/>
          <w:szCs w:val="28"/>
        </w:rPr>
        <w:t>удостоверенная копия</w:t>
      </w:r>
      <w:r w:rsidRPr="00E260F9">
        <w:rPr>
          <w:rFonts w:ascii="Times New Roman" w:hAnsi="Times New Roman"/>
          <w:sz w:val="28"/>
          <w:szCs w:val="28"/>
        </w:rPr>
        <w:t xml:space="preserve"> документа, подтверждающего право на объект или объекты недвижимости, расположенные на территории, в </w:t>
      </w:r>
      <w:r w:rsidRPr="00E260F9">
        <w:rPr>
          <w:rFonts w:ascii="Times New Roman" w:hAnsi="Times New Roman"/>
          <w:sz w:val="28"/>
          <w:szCs w:val="28"/>
        </w:rPr>
        <w:lastRenderedPageBreak/>
        <w:t>пределах которой предполагается организовать рынок, в случае если право не зарегистрировано в установленном законом порядке</w:t>
      </w:r>
      <w:proofErr w:type="gramStart"/>
      <w:r w:rsidRPr="00E260F9">
        <w:rPr>
          <w:rFonts w:ascii="Times New Roman" w:hAnsi="Times New Roman"/>
          <w:sz w:val="28"/>
          <w:szCs w:val="28"/>
        </w:rPr>
        <w:t>.</w:t>
      </w:r>
      <w:r w:rsidR="00133FE4" w:rsidRPr="00E260F9">
        <w:rPr>
          <w:rFonts w:ascii="Times New Roman" w:hAnsi="Times New Roman"/>
          <w:sz w:val="28"/>
          <w:szCs w:val="28"/>
        </w:rPr>
        <w:t>».</w:t>
      </w:r>
      <w:proofErr w:type="gramEnd"/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735B2">
        <w:rPr>
          <w:rFonts w:ascii="Times New Roman" w:hAnsi="Times New Roman" w:cs="Times New Roman"/>
          <w:sz w:val="28"/>
          <w:szCs w:val="28"/>
        </w:rPr>
        <w:t>О.А.Слизова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65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F3CE2"/>
    <w:rsid w:val="00133FE4"/>
    <w:rsid w:val="00165F75"/>
    <w:rsid w:val="00181B84"/>
    <w:rsid w:val="001A6249"/>
    <w:rsid w:val="001E313D"/>
    <w:rsid w:val="001E4878"/>
    <w:rsid w:val="0023005F"/>
    <w:rsid w:val="00267364"/>
    <w:rsid w:val="002A6B59"/>
    <w:rsid w:val="00384773"/>
    <w:rsid w:val="003A19AB"/>
    <w:rsid w:val="00450306"/>
    <w:rsid w:val="004B577D"/>
    <w:rsid w:val="00555D2C"/>
    <w:rsid w:val="00573ABC"/>
    <w:rsid w:val="005C06FD"/>
    <w:rsid w:val="005F0407"/>
    <w:rsid w:val="0062056D"/>
    <w:rsid w:val="00653BB4"/>
    <w:rsid w:val="006C4F7C"/>
    <w:rsid w:val="00720C30"/>
    <w:rsid w:val="0074364A"/>
    <w:rsid w:val="0078224A"/>
    <w:rsid w:val="00886085"/>
    <w:rsid w:val="008B7099"/>
    <w:rsid w:val="008D6887"/>
    <w:rsid w:val="00901D1E"/>
    <w:rsid w:val="0092246B"/>
    <w:rsid w:val="00947757"/>
    <w:rsid w:val="00A35943"/>
    <w:rsid w:val="00A532FC"/>
    <w:rsid w:val="00A92FF2"/>
    <w:rsid w:val="00A960E2"/>
    <w:rsid w:val="00B27A3C"/>
    <w:rsid w:val="00B3046D"/>
    <w:rsid w:val="00B63BA2"/>
    <w:rsid w:val="00B735B2"/>
    <w:rsid w:val="00B83605"/>
    <w:rsid w:val="00BD1365"/>
    <w:rsid w:val="00BF63D6"/>
    <w:rsid w:val="00C437F8"/>
    <w:rsid w:val="00C54C4B"/>
    <w:rsid w:val="00D2231D"/>
    <w:rsid w:val="00D269D1"/>
    <w:rsid w:val="00DD24CA"/>
    <w:rsid w:val="00E260F9"/>
    <w:rsid w:val="00E43FCA"/>
    <w:rsid w:val="00E65F9E"/>
    <w:rsid w:val="00E8527C"/>
    <w:rsid w:val="00ED3031"/>
    <w:rsid w:val="00EE6160"/>
    <w:rsid w:val="00F40906"/>
    <w:rsid w:val="00F9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9</cp:revision>
  <dcterms:created xsi:type="dcterms:W3CDTF">2015-12-24T09:04:00Z</dcterms:created>
  <dcterms:modified xsi:type="dcterms:W3CDTF">2016-01-27T05:33:00Z</dcterms:modified>
</cp:coreProperties>
</file>