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09" w:rsidRDefault="008F4D09" w:rsidP="008F4D09">
      <w:pPr>
        <w:pStyle w:val="10"/>
        <w:rPr>
          <w:rFonts w:ascii="Times New Roman" w:hAnsi="Times New Roman" w:cs="Times New Roman"/>
          <w:sz w:val="28"/>
        </w:rPr>
      </w:pPr>
      <w:r>
        <w:rPr>
          <w:rFonts w:ascii="Times New Roman" w:hAnsi="Times New Roman" w:cs="Times New Roman"/>
          <w:sz w:val="28"/>
        </w:rPr>
        <w:t xml:space="preserve">АДМИНИСТРАЦИЯ </w:t>
      </w:r>
    </w:p>
    <w:p w:rsidR="008F4D09" w:rsidRDefault="000C2A7C" w:rsidP="008F4D09">
      <w:pPr>
        <w:pStyle w:val="10"/>
        <w:rPr>
          <w:rFonts w:ascii="Times New Roman" w:hAnsi="Times New Roman" w:cs="Times New Roman"/>
          <w:sz w:val="28"/>
        </w:rPr>
      </w:pPr>
      <w:r>
        <w:rPr>
          <w:rFonts w:ascii="Times New Roman" w:hAnsi="Times New Roman" w:cs="Times New Roman"/>
          <w:sz w:val="28"/>
        </w:rPr>
        <w:t>ПОСЕВКИНСКОГО</w:t>
      </w:r>
      <w:r w:rsidR="008F4D09">
        <w:rPr>
          <w:rFonts w:ascii="Times New Roman" w:hAnsi="Times New Roman" w:cs="Times New Roman"/>
          <w:sz w:val="28"/>
        </w:rPr>
        <w:t xml:space="preserve"> СЕЛЬСКОГО ПОСЕЛЕНИЯ </w:t>
      </w:r>
    </w:p>
    <w:p w:rsidR="008F4D09" w:rsidRDefault="008F4D09" w:rsidP="008F4D09">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8F4D09" w:rsidRDefault="008F4D09" w:rsidP="008F4D09">
      <w:pPr>
        <w:pStyle w:val="10"/>
        <w:rPr>
          <w:rFonts w:ascii="Times New Roman" w:hAnsi="Times New Roman" w:cs="Times New Roman"/>
          <w:sz w:val="28"/>
        </w:rPr>
      </w:pPr>
      <w:r>
        <w:rPr>
          <w:rFonts w:ascii="Times New Roman" w:hAnsi="Times New Roman" w:cs="Times New Roman"/>
          <w:sz w:val="28"/>
        </w:rPr>
        <w:t>ВОРОНЕЖСКОЙ  ОБЛАСТИ</w:t>
      </w:r>
    </w:p>
    <w:p w:rsidR="008F4D09" w:rsidRDefault="008F4D09" w:rsidP="008F4D09">
      <w:pPr>
        <w:pStyle w:val="10"/>
        <w:rPr>
          <w:rFonts w:ascii="Times New Roman" w:hAnsi="Times New Roman" w:cs="Times New Roman"/>
          <w:sz w:val="28"/>
        </w:rPr>
      </w:pPr>
    </w:p>
    <w:p w:rsidR="008F4D09" w:rsidRDefault="008F4D09" w:rsidP="008F4D09">
      <w:pPr>
        <w:pStyle w:val="10"/>
        <w:rPr>
          <w:rFonts w:ascii="Times New Roman" w:hAnsi="Times New Roman" w:cs="Times New Roman"/>
          <w:sz w:val="28"/>
        </w:rPr>
      </w:pPr>
      <w:r>
        <w:rPr>
          <w:rFonts w:ascii="Times New Roman" w:hAnsi="Times New Roman" w:cs="Times New Roman"/>
          <w:sz w:val="28"/>
        </w:rPr>
        <w:t>ПОСТАНОВЛЕНИЕ</w:t>
      </w:r>
    </w:p>
    <w:p w:rsidR="008F4D09" w:rsidRDefault="008F4D09" w:rsidP="008F4D09">
      <w:pPr>
        <w:jc w:val="center"/>
        <w:rPr>
          <w:b/>
          <w:sz w:val="28"/>
          <w:szCs w:val="28"/>
        </w:rPr>
      </w:pPr>
    </w:p>
    <w:p w:rsidR="008F4D09" w:rsidRDefault="009A20DE" w:rsidP="008F4D09">
      <w:pPr>
        <w:pStyle w:val="20"/>
        <w:rPr>
          <w:rFonts w:ascii="Times New Roman" w:hAnsi="Times New Roman" w:cs="Times New Roman"/>
          <w:b w:val="0"/>
          <w:sz w:val="28"/>
        </w:rPr>
      </w:pPr>
      <w:r>
        <w:rPr>
          <w:rFonts w:ascii="Times New Roman" w:hAnsi="Times New Roman" w:cs="Times New Roman"/>
          <w:b w:val="0"/>
          <w:sz w:val="28"/>
        </w:rPr>
        <w:t>о</w:t>
      </w:r>
      <w:r w:rsidR="008F4D09">
        <w:rPr>
          <w:rFonts w:ascii="Times New Roman" w:hAnsi="Times New Roman" w:cs="Times New Roman"/>
          <w:b w:val="0"/>
          <w:sz w:val="28"/>
        </w:rPr>
        <w:t xml:space="preserve">т  </w:t>
      </w:r>
      <w:r w:rsidR="000C2A7C">
        <w:rPr>
          <w:rFonts w:ascii="Times New Roman" w:hAnsi="Times New Roman" w:cs="Times New Roman"/>
          <w:b w:val="0"/>
          <w:sz w:val="28"/>
        </w:rPr>
        <w:t>15.12.2015 г.  №  44</w:t>
      </w:r>
      <w:r w:rsidR="008F4D09">
        <w:rPr>
          <w:rFonts w:ascii="Times New Roman" w:hAnsi="Times New Roman" w:cs="Times New Roman"/>
          <w:b w:val="0"/>
          <w:sz w:val="28"/>
        </w:rPr>
        <w:t xml:space="preserve">             </w:t>
      </w:r>
    </w:p>
    <w:p w:rsidR="008F4D09" w:rsidRDefault="008F4D09" w:rsidP="008F4D09">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w:t>
      </w:r>
      <w:r w:rsidR="000C2A7C">
        <w:rPr>
          <w:rFonts w:ascii="Times New Roman" w:hAnsi="Times New Roman" w:cs="Times New Roman"/>
          <w:b w:val="0"/>
          <w:sz w:val="28"/>
        </w:rPr>
        <w:t>Посевкино</w:t>
      </w:r>
    </w:p>
    <w:p w:rsidR="008F4D09" w:rsidRDefault="008F4D09" w:rsidP="008F4D09">
      <w:pPr>
        <w:pStyle w:val="20"/>
        <w:rPr>
          <w:rFonts w:ascii="Times New Roman" w:eastAsia="SimSun" w:hAnsi="Times New Roman" w:cs="Times New Roman"/>
          <w:b w:val="0"/>
          <w:kern w:val="2"/>
          <w:sz w:val="28"/>
          <w:lang w:eastAsia="hi-IN" w:bidi="hi-IN"/>
        </w:rPr>
      </w:pPr>
    </w:p>
    <w:p w:rsidR="008F4D09" w:rsidRDefault="008F4D09" w:rsidP="008F4D0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w:t>
      </w:r>
    </w:p>
    <w:p w:rsidR="008F4D09" w:rsidRDefault="008F4D09" w:rsidP="008F4D0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w:t>
      </w:r>
      <w:r w:rsidR="000C2A7C">
        <w:rPr>
          <w:rFonts w:ascii="Times New Roman" w:eastAsia="SimSun" w:hAnsi="Times New Roman" w:cs="Times New Roman"/>
          <w:kern w:val="2"/>
          <w:sz w:val="28"/>
          <w:lang w:eastAsia="hi-IN" w:bidi="hi-IN"/>
        </w:rPr>
        <w:t>Посевкинского</w:t>
      </w:r>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Pr>
          <w:rFonts w:ascii="Times New Roman" w:eastAsia="SimSun" w:hAnsi="Times New Roman" w:cs="Times New Roman"/>
          <w:kern w:val="2"/>
          <w:sz w:val="28"/>
          <w:lang w:eastAsia="hi-IN" w:bidi="hi-IN"/>
        </w:rPr>
        <w:t>»</w:t>
      </w:r>
    </w:p>
    <w:p w:rsidR="008F4D09" w:rsidRDefault="008F4D09" w:rsidP="008F4D09">
      <w:pPr>
        <w:spacing w:line="360" w:lineRule="auto"/>
        <w:ind w:right="4988"/>
        <w:rPr>
          <w:sz w:val="28"/>
          <w:szCs w:val="28"/>
        </w:rPr>
      </w:pPr>
    </w:p>
    <w:p w:rsidR="008F4D09" w:rsidRDefault="008F4D09" w:rsidP="008F4D09">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F4D09" w:rsidRDefault="008F4D09" w:rsidP="008F4D09">
      <w:pPr>
        <w:spacing w:line="200" w:lineRule="atLeast"/>
        <w:jc w:val="center"/>
        <w:rPr>
          <w:sz w:val="28"/>
          <w:szCs w:val="28"/>
        </w:rPr>
      </w:pPr>
    </w:p>
    <w:p w:rsidR="008F4D09" w:rsidRDefault="008F4D09" w:rsidP="008F4D09">
      <w:pPr>
        <w:spacing w:line="200" w:lineRule="atLeast"/>
        <w:jc w:val="center"/>
        <w:rPr>
          <w:sz w:val="28"/>
          <w:szCs w:val="28"/>
        </w:rPr>
      </w:pPr>
      <w:r>
        <w:rPr>
          <w:sz w:val="28"/>
          <w:szCs w:val="28"/>
        </w:rPr>
        <w:t>ПОСТАНОВЛЯЕТ:</w:t>
      </w:r>
    </w:p>
    <w:p w:rsidR="008F4D09" w:rsidRDefault="008F4D09" w:rsidP="008F4D09">
      <w:pPr>
        <w:spacing w:line="200" w:lineRule="atLeast"/>
        <w:jc w:val="center"/>
        <w:rPr>
          <w:sz w:val="28"/>
          <w:szCs w:val="28"/>
        </w:rPr>
      </w:pPr>
    </w:p>
    <w:p w:rsidR="008F4D09" w:rsidRDefault="008F4D09" w:rsidP="008F4D09">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0C2A7C">
        <w:rPr>
          <w:rFonts w:ascii="Times New Roman" w:eastAsia="SimSun" w:hAnsi="Times New Roman" w:cs="Times New Roman"/>
          <w:b w:val="0"/>
          <w:kern w:val="2"/>
          <w:sz w:val="28"/>
          <w:lang w:eastAsia="hi-IN" w:bidi="hi-IN"/>
        </w:rPr>
        <w:t>Посевкинского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8F4D09" w:rsidRDefault="008F4D09" w:rsidP="008F4D09">
      <w:pPr>
        <w:spacing w:line="200" w:lineRule="atLeast"/>
        <w:rPr>
          <w:sz w:val="28"/>
          <w:szCs w:val="28"/>
        </w:rPr>
      </w:pPr>
      <w:r>
        <w:rPr>
          <w:sz w:val="28"/>
          <w:szCs w:val="28"/>
        </w:rPr>
        <w:t xml:space="preserve">          2.   Признать утратившими силу постановления администрации </w:t>
      </w:r>
      <w:r w:rsidR="000C2A7C">
        <w:rPr>
          <w:sz w:val="28"/>
          <w:szCs w:val="28"/>
        </w:rPr>
        <w:t>Посевкинского</w:t>
      </w:r>
      <w:r w:rsidR="009A20DE">
        <w:rPr>
          <w:sz w:val="28"/>
          <w:szCs w:val="28"/>
        </w:rPr>
        <w:t xml:space="preserve"> </w:t>
      </w:r>
      <w:r>
        <w:rPr>
          <w:sz w:val="28"/>
          <w:szCs w:val="28"/>
        </w:rPr>
        <w:t xml:space="preserve"> сельского поселения:</w:t>
      </w:r>
    </w:p>
    <w:p w:rsidR="008F4D09" w:rsidRDefault="008F4D09" w:rsidP="008F4D09">
      <w:pPr>
        <w:spacing w:line="200" w:lineRule="atLeast"/>
        <w:rPr>
          <w:sz w:val="28"/>
          <w:szCs w:val="28"/>
        </w:rPr>
      </w:pPr>
      <w:r>
        <w:rPr>
          <w:sz w:val="28"/>
          <w:szCs w:val="28"/>
        </w:rPr>
        <w:t xml:space="preserve">          - от</w:t>
      </w:r>
      <w:r w:rsidR="000C2A7C">
        <w:rPr>
          <w:sz w:val="28"/>
          <w:szCs w:val="28"/>
        </w:rPr>
        <w:t xml:space="preserve"> 15.03.2013 г. № 17 </w:t>
      </w:r>
      <w:r>
        <w:rPr>
          <w:sz w:val="28"/>
          <w:szCs w:val="28"/>
        </w:rPr>
        <w:t>«Об утверждении административного регламента по предоставлению муниципальной услуги</w:t>
      </w:r>
      <w:r>
        <w:t xml:space="preserve"> </w:t>
      </w:r>
      <w:r>
        <w:rPr>
          <w:sz w:val="28"/>
          <w:szCs w:val="28"/>
        </w:rPr>
        <w:t>«Предоставление информации о порядке предоставления жилищно-коммунальных услуг населению»;</w:t>
      </w:r>
    </w:p>
    <w:p w:rsidR="008F4D09" w:rsidRDefault="008F4D09" w:rsidP="008F4D09">
      <w:pPr>
        <w:spacing w:line="200" w:lineRule="atLeast"/>
        <w:rPr>
          <w:sz w:val="28"/>
          <w:szCs w:val="28"/>
        </w:rPr>
      </w:pPr>
      <w:r>
        <w:rPr>
          <w:sz w:val="28"/>
          <w:szCs w:val="28"/>
        </w:rPr>
        <w:t xml:space="preserve">         - от </w:t>
      </w:r>
      <w:r w:rsidR="000C2A7C">
        <w:rPr>
          <w:sz w:val="28"/>
          <w:szCs w:val="28"/>
        </w:rPr>
        <w:t>23.12.</w:t>
      </w:r>
      <w:r w:rsidR="000C2A7C" w:rsidRPr="001F0983">
        <w:rPr>
          <w:sz w:val="28"/>
          <w:szCs w:val="28"/>
        </w:rPr>
        <w:t>201</w:t>
      </w:r>
      <w:r w:rsidR="000C2A7C">
        <w:rPr>
          <w:sz w:val="28"/>
          <w:szCs w:val="28"/>
        </w:rPr>
        <w:t xml:space="preserve">3 г. № 78 </w:t>
      </w:r>
      <w:r>
        <w:rPr>
          <w:sz w:val="28"/>
          <w:szCs w:val="28"/>
        </w:rPr>
        <w:t xml:space="preserve">«О внесении изменений в административный регламент администрации </w:t>
      </w:r>
      <w:r w:rsidR="000C2A7C">
        <w:rPr>
          <w:sz w:val="28"/>
          <w:szCs w:val="28"/>
        </w:rPr>
        <w:t xml:space="preserve">Посевкинского </w:t>
      </w:r>
      <w:r>
        <w:rPr>
          <w:sz w:val="28"/>
          <w:szCs w:val="28"/>
        </w:rPr>
        <w:t xml:space="preserve"> сельского поселения Грибановского муниципального района по предоставлению муниципальной услуги «</w:t>
      </w:r>
      <w:r>
        <w:rPr>
          <w:rFonts w:eastAsia="SimSun"/>
          <w:kern w:val="2"/>
          <w:sz w:val="28"/>
          <w:szCs w:val="28"/>
          <w:lang w:eastAsia="hi-IN" w:bidi="hi-IN"/>
        </w:rPr>
        <w:t xml:space="preserve">Предоставление информации </w:t>
      </w:r>
      <w:r>
        <w:rPr>
          <w:sz w:val="28"/>
          <w:szCs w:val="28"/>
        </w:rPr>
        <w:t>о порядке предоставления жилищно-коммунальных услуг населению»»;</w:t>
      </w:r>
    </w:p>
    <w:p w:rsidR="008F4D09" w:rsidRDefault="008F4D09" w:rsidP="008F4D09">
      <w:pPr>
        <w:tabs>
          <w:tab w:val="left" w:pos="360"/>
        </w:tabs>
        <w:spacing w:line="200" w:lineRule="atLeast"/>
        <w:ind w:firstLine="675"/>
        <w:rPr>
          <w:sz w:val="28"/>
          <w:szCs w:val="28"/>
        </w:rPr>
      </w:pPr>
      <w:r>
        <w:rPr>
          <w:sz w:val="28"/>
          <w:szCs w:val="28"/>
        </w:rPr>
        <w:t>3. Контроль исполнения настоящего постановления оставляю за собой.</w:t>
      </w:r>
    </w:p>
    <w:p w:rsidR="008F4D09" w:rsidRDefault="008F4D09" w:rsidP="008F4D09">
      <w:pPr>
        <w:spacing w:line="200" w:lineRule="atLeast"/>
        <w:ind w:left="360"/>
        <w:rPr>
          <w:sz w:val="28"/>
          <w:szCs w:val="28"/>
        </w:rPr>
      </w:pPr>
    </w:p>
    <w:p w:rsidR="009A20DE" w:rsidRDefault="009A20DE" w:rsidP="009A20DE">
      <w:pPr>
        <w:spacing w:line="200" w:lineRule="atLeast"/>
        <w:ind w:left="360" w:hanging="360"/>
        <w:rPr>
          <w:sz w:val="28"/>
        </w:rPr>
      </w:pPr>
      <w:r>
        <w:rPr>
          <w:sz w:val="28"/>
          <w:szCs w:val="28"/>
        </w:rPr>
        <w:t xml:space="preserve">Глава </w:t>
      </w:r>
      <w:r w:rsidR="008F4D09">
        <w:rPr>
          <w:sz w:val="28"/>
          <w:szCs w:val="28"/>
        </w:rPr>
        <w:t xml:space="preserve">сельского поселения                                                           </w:t>
      </w:r>
      <w:r w:rsidR="000C2A7C">
        <w:rPr>
          <w:sz w:val="28"/>
          <w:szCs w:val="28"/>
        </w:rPr>
        <w:t>О.А.Слизова</w:t>
      </w:r>
    </w:p>
    <w:p w:rsidR="009A20DE" w:rsidRDefault="009A20DE" w:rsidP="009A20DE">
      <w:pPr>
        <w:pStyle w:val="30"/>
        <w:jc w:val="right"/>
        <w:rPr>
          <w:rFonts w:ascii="Times New Roman" w:hAnsi="Times New Roman"/>
          <w:sz w:val="28"/>
        </w:rPr>
      </w:pPr>
    </w:p>
    <w:p w:rsidR="009A20DE" w:rsidRDefault="008F4D09" w:rsidP="009A20DE">
      <w:pPr>
        <w:pStyle w:val="30"/>
        <w:ind w:left="0"/>
        <w:jc w:val="right"/>
        <w:rPr>
          <w:rFonts w:ascii="Times New Roman" w:hAnsi="Times New Roman"/>
          <w:sz w:val="28"/>
        </w:rPr>
      </w:pPr>
      <w:r>
        <w:rPr>
          <w:rFonts w:ascii="Times New Roman" w:hAnsi="Times New Roman"/>
          <w:sz w:val="28"/>
        </w:rPr>
        <w:t>Утвержден постановлением</w:t>
      </w:r>
    </w:p>
    <w:p w:rsidR="009A20DE" w:rsidRDefault="008F4D09" w:rsidP="009A20DE">
      <w:pPr>
        <w:pStyle w:val="30"/>
        <w:ind w:left="0"/>
        <w:jc w:val="right"/>
        <w:rPr>
          <w:rFonts w:ascii="Times New Roman" w:hAnsi="Times New Roman"/>
          <w:sz w:val="28"/>
        </w:rPr>
      </w:pPr>
      <w:r>
        <w:rPr>
          <w:rFonts w:ascii="Times New Roman" w:hAnsi="Times New Roman"/>
          <w:sz w:val="28"/>
        </w:rPr>
        <w:t xml:space="preserve"> администрации </w:t>
      </w:r>
      <w:r w:rsidR="000C2A7C">
        <w:rPr>
          <w:rFonts w:ascii="Times New Roman" w:hAnsi="Times New Roman"/>
          <w:sz w:val="28"/>
        </w:rPr>
        <w:t>Посевкинского</w:t>
      </w:r>
    </w:p>
    <w:p w:rsidR="008F4D09" w:rsidRDefault="008F4D09" w:rsidP="009A20DE">
      <w:pPr>
        <w:pStyle w:val="30"/>
        <w:ind w:left="0"/>
        <w:jc w:val="right"/>
        <w:rPr>
          <w:rFonts w:ascii="Times New Roman" w:hAnsi="Times New Roman"/>
          <w:sz w:val="28"/>
        </w:rPr>
      </w:pPr>
      <w:r>
        <w:rPr>
          <w:rFonts w:ascii="Times New Roman" w:hAnsi="Times New Roman"/>
          <w:sz w:val="28"/>
        </w:rPr>
        <w:t xml:space="preserve"> сельского поселения</w:t>
      </w:r>
    </w:p>
    <w:p w:rsidR="008F4D09" w:rsidRDefault="008F4D09" w:rsidP="009A20DE">
      <w:pPr>
        <w:pStyle w:val="30"/>
        <w:jc w:val="right"/>
        <w:rPr>
          <w:rFonts w:ascii="Times New Roman" w:hAnsi="Times New Roman"/>
          <w:sz w:val="28"/>
        </w:rPr>
      </w:pPr>
      <w:r>
        <w:rPr>
          <w:rFonts w:ascii="Times New Roman" w:hAnsi="Times New Roman"/>
          <w:sz w:val="28"/>
        </w:rPr>
        <w:t xml:space="preserve">от </w:t>
      </w:r>
      <w:r w:rsidR="000C2A7C" w:rsidRPr="009A20DE">
        <w:rPr>
          <w:rFonts w:ascii="Times New Roman" w:hAnsi="Times New Roman" w:cs="Times New Roman"/>
          <w:sz w:val="28"/>
        </w:rPr>
        <w:t>15.12.2015 г.  №  44</w:t>
      </w:r>
      <w:r w:rsidR="000C2A7C">
        <w:rPr>
          <w:rFonts w:ascii="Times New Roman" w:hAnsi="Times New Roman" w:cs="Times New Roman"/>
          <w:sz w:val="28"/>
        </w:rPr>
        <w:t xml:space="preserve">             </w:t>
      </w:r>
    </w:p>
    <w:p w:rsidR="008F4D09" w:rsidRDefault="008F4D09" w:rsidP="008F4D09">
      <w:pPr>
        <w:rPr>
          <w:rFonts w:ascii="Arial" w:hAnsi="Arial"/>
          <w:sz w:val="26"/>
        </w:rPr>
      </w:pP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0C2A7C">
        <w:rPr>
          <w:b/>
          <w:sz w:val="28"/>
          <w:szCs w:val="28"/>
        </w:rPr>
        <w:t>ПОСЕВКИНСКОГО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1138AE" w:rsidRPr="001138AE" w:rsidRDefault="001009AC" w:rsidP="001138AE">
      <w:pPr>
        <w:widowControl w:val="0"/>
        <w:autoSpaceDE w:val="0"/>
        <w:autoSpaceDN w:val="0"/>
        <w:adjustRightInd w:val="0"/>
        <w:jc w:val="center"/>
        <w:rPr>
          <w:rFonts w:eastAsiaTheme="minorHAnsi"/>
          <w:b/>
          <w:bCs/>
          <w:sz w:val="28"/>
          <w:szCs w:val="28"/>
          <w:lang w:eastAsia="en-US"/>
        </w:rPr>
      </w:pPr>
      <w:r w:rsidRPr="00F0364A">
        <w:rPr>
          <w:b/>
          <w:sz w:val="28"/>
          <w:szCs w:val="28"/>
        </w:rPr>
        <w:t>«</w:t>
      </w:r>
      <w:r w:rsidR="001138AE" w:rsidRPr="001138AE">
        <w:rPr>
          <w:rFonts w:eastAsiaTheme="minorHAnsi"/>
          <w:b/>
          <w:bCs/>
          <w:sz w:val="28"/>
          <w:szCs w:val="28"/>
          <w:lang w:eastAsia="en-US"/>
        </w:rPr>
        <w:t>ПРЕДОСТАВЛЕНИЕ ИНФОРМАЦИИ О ПОРЯДКЕ ПРЕДОСТАВЛЕНИЯ ЖИЛИЩНО-КОММУНАЛЬНЫХ</w:t>
      </w:r>
    </w:p>
    <w:p w:rsidR="00A40D91" w:rsidRPr="00E65EB2" w:rsidRDefault="001138AE" w:rsidP="001138AE">
      <w:pPr>
        <w:widowControl w:val="0"/>
        <w:autoSpaceDE w:val="0"/>
        <w:autoSpaceDN w:val="0"/>
        <w:adjustRightInd w:val="0"/>
        <w:jc w:val="center"/>
        <w:rPr>
          <w:bCs/>
          <w:sz w:val="28"/>
          <w:szCs w:val="28"/>
        </w:rPr>
      </w:pPr>
      <w:r w:rsidRPr="001138AE">
        <w:rPr>
          <w:rFonts w:eastAsiaTheme="minorHAnsi"/>
          <w:b/>
          <w:bCs/>
          <w:sz w:val="28"/>
          <w:szCs w:val="28"/>
          <w:lang w:eastAsia="en-US"/>
        </w:rPr>
        <w:t>УСЛУГ НАСЕЛЕНИЮ</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04483D" w:rsidRPr="0004483D" w:rsidRDefault="00A40D91" w:rsidP="0004483D">
      <w:pPr>
        <w:widowControl w:val="0"/>
        <w:autoSpaceDE w:val="0"/>
        <w:autoSpaceDN w:val="0"/>
        <w:adjustRightInd w:val="0"/>
        <w:ind w:firstLine="540"/>
        <w:jc w:val="both"/>
        <w:rPr>
          <w:rFonts w:eastAsiaTheme="minorHAnsi"/>
          <w:sz w:val="28"/>
          <w:szCs w:val="28"/>
          <w:lang w:eastAsia="en-US"/>
        </w:rPr>
      </w:pPr>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1138AE">
        <w:rPr>
          <w:sz w:val="28"/>
          <w:szCs w:val="28"/>
        </w:rPr>
        <w:t>«</w:t>
      </w:r>
      <w:r w:rsidR="001138AE" w:rsidRPr="001138AE">
        <w:rPr>
          <w:sz w:val="28"/>
          <w:szCs w:val="28"/>
        </w:rPr>
        <w:t>Предоставление информации о порядке предоставления жилищно-коммунальных услуг населению</w:t>
      </w:r>
      <w:r w:rsidR="001009AC" w:rsidRPr="001138AE">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sidR="000C2A7C">
        <w:rPr>
          <w:sz w:val="28"/>
          <w:szCs w:val="28"/>
        </w:rPr>
        <w:t xml:space="preserve">Посевкинского </w:t>
      </w:r>
      <w:r w:rsidRPr="001009AC">
        <w:rPr>
          <w:sz w:val="28"/>
          <w:szCs w:val="28"/>
        </w:rPr>
        <w:t>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w:t>
      </w:r>
      <w:r w:rsidR="0004483D" w:rsidRPr="0004483D">
        <w:rPr>
          <w:rFonts w:eastAsiaTheme="minorHAnsi"/>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требованиях, предъявляемых к предоставлению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нормативных правовых актах, регулирующих порядок предоставления жилищно-коммунальных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поставщиках коммунальных услуг и действующих тарифах (нормативах) на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правах и обязанностях потребителя и поставщика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платы за содержание и ремонт жилого помещения и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04483D" w:rsidRDefault="0004483D" w:rsidP="0004483D">
      <w:pPr>
        <w:pStyle w:val="ConsPlusNormal"/>
        <w:ind w:firstLine="709"/>
        <w:jc w:val="both"/>
        <w:rPr>
          <w:rFonts w:ascii="Times New Roman" w:hAnsi="Times New Roman" w:cs="Times New Roman"/>
          <w:sz w:val="28"/>
          <w:szCs w:val="28"/>
        </w:rPr>
      </w:pPr>
      <w:r w:rsidRPr="0004483D">
        <w:rPr>
          <w:rFonts w:ascii="Times New Roman" w:eastAsiaTheme="minorHAnsi" w:hAnsi="Times New Roman" w:cs="Times New Roman"/>
          <w:sz w:val="28"/>
          <w:szCs w:val="28"/>
          <w:lang w:eastAsia="en-US"/>
        </w:rPr>
        <w:t>- о порядке установления факта непредоставления коммунальных услуг или предоставления коммунальных услуг ненадлежащего качества</w:t>
      </w:r>
      <w:r w:rsidR="00A40D91" w:rsidRPr="001009AC">
        <w:rPr>
          <w:rFonts w:ascii="Times New Roman" w:hAnsi="Times New Roman" w:cs="Times New Roman"/>
          <w:sz w:val="28"/>
          <w:szCs w:val="28"/>
        </w:rPr>
        <w:t xml:space="preserve">, </w:t>
      </w:r>
    </w:p>
    <w:p w:rsidR="00A40D91" w:rsidRPr="001009AC" w:rsidRDefault="00A40D91"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9A20DE">
      <w:pPr>
        <w:numPr>
          <w:ilvl w:val="1"/>
          <w:numId w:val="1"/>
        </w:numPr>
        <w:tabs>
          <w:tab w:val="num" w:pos="142"/>
        </w:tabs>
        <w:autoSpaceDE w:val="0"/>
        <w:autoSpaceDN w:val="0"/>
        <w:adjustRightInd w:val="0"/>
        <w:ind w:left="0" w:firstLine="709"/>
        <w:jc w:val="center"/>
        <w:outlineLvl w:val="0"/>
        <w:rPr>
          <w:b/>
          <w:sz w:val="28"/>
          <w:szCs w:val="28"/>
        </w:rPr>
      </w:pPr>
      <w:r w:rsidRPr="00522B75">
        <w:rPr>
          <w:b/>
          <w:sz w:val="28"/>
          <w:szCs w:val="28"/>
        </w:rPr>
        <w:t>Описание заявителей</w:t>
      </w:r>
    </w:p>
    <w:p w:rsidR="008D7107" w:rsidRPr="008D7107" w:rsidRDefault="008D7107" w:rsidP="008D7107">
      <w:pPr>
        <w:widowControl w:val="0"/>
        <w:autoSpaceDE w:val="0"/>
        <w:autoSpaceDN w:val="0"/>
        <w:adjustRightInd w:val="0"/>
        <w:jc w:val="both"/>
        <w:rPr>
          <w:sz w:val="28"/>
          <w:szCs w:val="28"/>
        </w:rPr>
      </w:pPr>
      <w:r w:rsidRPr="008D7107">
        <w:rPr>
          <w:sz w:val="28"/>
          <w:szCs w:val="28"/>
        </w:rPr>
        <w:lastRenderedPageBreak/>
        <w:t xml:space="preserve">       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0C2A7C" w:rsidRPr="005A47E9" w:rsidRDefault="000C2A7C" w:rsidP="000C2A7C">
      <w:pPr>
        <w:pStyle w:val="ConsPlusNormal"/>
        <w:numPr>
          <w:ilvl w:val="2"/>
          <w:numId w:val="1"/>
        </w:numPr>
        <w:tabs>
          <w:tab w:val="num" w:pos="142"/>
        </w:tabs>
        <w:ind w:left="0" w:firstLine="709"/>
        <w:jc w:val="both"/>
        <w:rPr>
          <w:rFonts w:ascii="Times New Roman" w:hAnsi="Times New Roman" w:cs="Times New Roman"/>
          <w:sz w:val="28"/>
          <w:szCs w:val="28"/>
        </w:rPr>
      </w:pPr>
      <w:r w:rsidRPr="005A47E9">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Посевкинского</w:t>
      </w:r>
      <w:r w:rsidRPr="005A47E9">
        <w:rPr>
          <w:rFonts w:ascii="Times New Roman" w:hAnsi="Times New Roman" w:cs="Times New Roman"/>
          <w:sz w:val="28"/>
          <w:szCs w:val="28"/>
        </w:rPr>
        <w:t xml:space="preserve"> сельского поселения (далее – администрация).</w:t>
      </w:r>
    </w:p>
    <w:p w:rsidR="000C2A7C" w:rsidRPr="005A47E9" w:rsidRDefault="000C2A7C" w:rsidP="000C2A7C">
      <w:pPr>
        <w:widowControl w:val="0"/>
        <w:tabs>
          <w:tab w:val="num" w:pos="142"/>
          <w:tab w:val="left" w:pos="1440"/>
          <w:tab w:val="left" w:pos="1560"/>
        </w:tabs>
        <w:ind w:firstLine="709"/>
        <w:rPr>
          <w:sz w:val="28"/>
          <w:szCs w:val="28"/>
        </w:rPr>
      </w:pPr>
      <w:r w:rsidRPr="005A47E9">
        <w:rPr>
          <w:sz w:val="28"/>
          <w:szCs w:val="28"/>
        </w:rPr>
        <w:t xml:space="preserve">Администрация расположена по адресу: </w:t>
      </w:r>
      <w:r>
        <w:rPr>
          <w:sz w:val="28"/>
          <w:szCs w:val="28"/>
        </w:rPr>
        <w:t xml:space="preserve">Грибановский район с.Посевкино ул.М.Горького </w:t>
      </w:r>
    </w:p>
    <w:p w:rsidR="000C2A7C" w:rsidRPr="005A47E9" w:rsidRDefault="000C2A7C" w:rsidP="000C2A7C">
      <w:pPr>
        <w:tabs>
          <w:tab w:val="num" w:pos="142"/>
        </w:tabs>
        <w:autoSpaceDE w:val="0"/>
        <w:autoSpaceDN w:val="0"/>
        <w:adjustRightInd w:val="0"/>
        <w:ind w:firstLine="709"/>
        <w:rPr>
          <w:sz w:val="28"/>
          <w:szCs w:val="28"/>
        </w:rPr>
      </w:pPr>
      <w:r w:rsidRPr="005A47E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C2A7C" w:rsidRPr="005A47E9" w:rsidRDefault="000C2A7C" w:rsidP="000C2A7C">
      <w:pPr>
        <w:numPr>
          <w:ilvl w:val="2"/>
          <w:numId w:val="1"/>
        </w:numPr>
        <w:tabs>
          <w:tab w:val="num" w:pos="142"/>
        </w:tabs>
        <w:autoSpaceDE w:val="0"/>
        <w:autoSpaceDN w:val="0"/>
        <w:adjustRightInd w:val="0"/>
        <w:ind w:left="0" w:firstLine="709"/>
        <w:jc w:val="both"/>
        <w:rPr>
          <w:sz w:val="28"/>
          <w:szCs w:val="28"/>
        </w:rPr>
      </w:pPr>
      <w:r w:rsidRPr="005A47E9">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 xml:space="preserve">Посевкинского сельского поселения </w:t>
      </w:r>
      <w:r w:rsidRPr="005A47E9">
        <w:rPr>
          <w:sz w:val="28"/>
          <w:szCs w:val="28"/>
        </w:rPr>
        <w:t>, МФЦ приводятся в приложении № 1 к настоящему Административному регламенту и размещаются:</w:t>
      </w:r>
    </w:p>
    <w:p w:rsidR="000C2A7C" w:rsidRPr="002B3F79" w:rsidRDefault="000C2A7C" w:rsidP="000C2A7C">
      <w:pPr>
        <w:autoSpaceDE w:val="0"/>
        <w:autoSpaceDN w:val="0"/>
        <w:adjustRightInd w:val="0"/>
        <w:ind w:firstLine="709"/>
        <w:rPr>
          <w:rFonts w:eastAsia="Calibri"/>
          <w:sz w:val="28"/>
          <w:szCs w:val="28"/>
          <w:lang w:eastAsia="en-US"/>
        </w:rPr>
      </w:pPr>
      <w:r w:rsidRPr="005A47E9">
        <w:rPr>
          <w:sz w:val="28"/>
          <w:szCs w:val="28"/>
        </w:rPr>
        <w:t>на официальном сайте администрации в сети Интернет (</w:t>
      </w:r>
      <w:r>
        <w:rPr>
          <w:rFonts w:eastAsia="Calibri"/>
          <w:sz w:val="28"/>
          <w:szCs w:val="28"/>
          <w:lang w:eastAsia="en-US"/>
        </w:rPr>
        <w:t>http://posevkinskoe.ru</w:t>
      </w:r>
      <w:r w:rsidRPr="005A47E9">
        <w:rPr>
          <w:sz w:val="28"/>
          <w:szCs w:val="28"/>
        </w:rPr>
        <w:t>);</w:t>
      </w:r>
    </w:p>
    <w:p w:rsidR="000C2A7C" w:rsidRPr="005A47E9" w:rsidRDefault="000C2A7C" w:rsidP="000C2A7C">
      <w:pPr>
        <w:numPr>
          <w:ilvl w:val="0"/>
          <w:numId w:val="7"/>
        </w:numPr>
        <w:tabs>
          <w:tab w:val="num" w:pos="142"/>
        </w:tabs>
        <w:autoSpaceDE w:val="0"/>
        <w:autoSpaceDN w:val="0"/>
        <w:adjustRightInd w:val="0"/>
        <w:ind w:left="0" w:firstLine="709"/>
        <w:jc w:val="both"/>
        <w:rPr>
          <w:sz w:val="28"/>
          <w:szCs w:val="28"/>
        </w:rPr>
      </w:pPr>
      <w:r w:rsidRPr="005A47E9">
        <w:rPr>
          <w:sz w:val="28"/>
          <w:szCs w:val="28"/>
        </w:rPr>
        <w:t>в информационной системе Воронежской области «Портал государственных и муниципальных услуг Воронежской области» (pgu.govvr</w:t>
      </w:r>
      <w:r w:rsidRPr="005A47E9">
        <w:rPr>
          <w:sz w:val="28"/>
          <w:szCs w:val="28"/>
          <w:lang w:val="en-US"/>
        </w:rPr>
        <w:t>n</w:t>
      </w:r>
      <w:r w:rsidRPr="005A47E9">
        <w:rPr>
          <w:sz w:val="28"/>
          <w:szCs w:val="28"/>
        </w:rPr>
        <w:t>.ru) (далее - Портал государственных и муниципальных услуг Воронежской области);</w:t>
      </w:r>
    </w:p>
    <w:p w:rsidR="000C2A7C" w:rsidRPr="005A47E9" w:rsidRDefault="000C2A7C" w:rsidP="000C2A7C">
      <w:pPr>
        <w:numPr>
          <w:ilvl w:val="0"/>
          <w:numId w:val="7"/>
        </w:numPr>
        <w:tabs>
          <w:tab w:val="num" w:pos="142"/>
        </w:tabs>
        <w:autoSpaceDE w:val="0"/>
        <w:autoSpaceDN w:val="0"/>
        <w:adjustRightInd w:val="0"/>
        <w:ind w:left="0" w:firstLine="709"/>
        <w:jc w:val="both"/>
        <w:rPr>
          <w:sz w:val="28"/>
          <w:szCs w:val="28"/>
        </w:rPr>
      </w:pPr>
      <w:r w:rsidRPr="005A47E9">
        <w:rPr>
          <w:sz w:val="28"/>
          <w:szCs w:val="28"/>
        </w:rPr>
        <w:t>на Едином портале государственных и муниципальных услуг (функций) в сети Интернет (www.gosuslugi.ru);</w:t>
      </w:r>
    </w:p>
    <w:p w:rsidR="000C2A7C" w:rsidRPr="005A47E9" w:rsidRDefault="000C2A7C" w:rsidP="000C2A7C">
      <w:pPr>
        <w:numPr>
          <w:ilvl w:val="0"/>
          <w:numId w:val="7"/>
        </w:numPr>
        <w:tabs>
          <w:tab w:val="num" w:pos="142"/>
        </w:tabs>
        <w:autoSpaceDE w:val="0"/>
        <w:autoSpaceDN w:val="0"/>
        <w:adjustRightInd w:val="0"/>
        <w:ind w:left="0" w:firstLine="709"/>
        <w:jc w:val="both"/>
        <w:rPr>
          <w:sz w:val="28"/>
          <w:szCs w:val="28"/>
        </w:rPr>
      </w:pPr>
      <w:r w:rsidRPr="005A47E9">
        <w:rPr>
          <w:sz w:val="28"/>
          <w:szCs w:val="28"/>
        </w:rPr>
        <w:t>на официальном сайте МФЦ (mfc.vr</w:t>
      </w:r>
      <w:r w:rsidRPr="005A47E9">
        <w:rPr>
          <w:sz w:val="28"/>
          <w:szCs w:val="28"/>
          <w:lang w:val="en-US"/>
        </w:rPr>
        <w:t>n</w:t>
      </w:r>
      <w:r w:rsidRPr="005A47E9">
        <w:rPr>
          <w:sz w:val="28"/>
          <w:szCs w:val="28"/>
        </w:rPr>
        <w:t>.ru);</w:t>
      </w:r>
    </w:p>
    <w:p w:rsidR="000C2A7C" w:rsidRPr="005A47E9" w:rsidRDefault="000C2A7C" w:rsidP="000C2A7C">
      <w:pPr>
        <w:numPr>
          <w:ilvl w:val="0"/>
          <w:numId w:val="7"/>
        </w:numPr>
        <w:tabs>
          <w:tab w:val="num" w:pos="142"/>
        </w:tabs>
        <w:autoSpaceDE w:val="0"/>
        <w:autoSpaceDN w:val="0"/>
        <w:adjustRightInd w:val="0"/>
        <w:ind w:left="0" w:firstLine="709"/>
        <w:jc w:val="both"/>
        <w:rPr>
          <w:sz w:val="28"/>
          <w:szCs w:val="28"/>
        </w:rPr>
      </w:pPr>
      <w:r w:rsidRPr="005A47E9">
        <w:rPr>
          <w:sz w:val="28"/>
          <w:szCs w:val="28"/>
        </w:rPr>
        <w:t>на информационном стенде в администрации;</w:t>
      </w:r>
    </w:p>
    <w:p w:rsidR="000C2A7C" w:rsidRPr="005A47E9" w:rsidRDefault="000C2A7C" w:rsidP="000C2A7C">
      <w:pPr>
        <w:numPr>
          <w:ilvl w:val="0"/>
          <w:numId w:val="7"/>
        </w:numPr>
        <w:tabs>
          <w:tab w:val="num" w:pos="142"/>
        </w:tabs>
        <w:autoSpaceDE w:val="0"/>
        <w:autoSpaceDN w:val="0"/>
        <w:adjustRightInd w:val="0"/>
        <w:ind w:left="0" w:firstLine="709"/>
        <w:jc w:val="both"/>
        <w:rPr>
          <w:sz w:val="28"/>
          <w:szCs w:val="28"/>
        </w:rPr>
      </w:pPr>
      <w:r w:rsidRPr="005A47E9">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8D7107">
        <w:rPr>
          <w:sz w:val="28"/>
          <w:szCs w:val="28"/>
        </w:rPr>
        <w:t>«</w:t>
      </w:r>
      <w:r w:rsidR="008D7107" w:rsidRPr="008D7107">
        <w:rPr>
          <w:sz w:val="28"/>
          <w:szCs w:val="28"/>
        </w:rPr>
        <w:t>Предоставление информации о порядке предоставления жилищно-коммунальных услуг населению</w:t>
      </w:r>
      <w:r w:rsidR="001009AC" w:rsidRPr="008D7107">
        <w:rPr>
          <w:sz w:val="28"/>
          <w:szCs w:val="28"/>
        </w:rPr>
        <w:t>»</w:t>
      </w:r>
      <w:r w:rsidRPr="008D7107">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0C2A7C">
        <w:rPr>
          <w:sz w:val="28"/>
          <w:szCs w:val="28"/>
        </w:rPr>
        <w:t>Посевкинского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55543A">
        <w:rPr>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0C2A7C">
        <w:rPr>
          <w:sz w:val="28"/>
          <w:szCs w:val="28"/>
        </w:rPr>
        <w:t>23</w:t>
      </w:r>
      <w:r w:rsidR="001009AC">
        <w:rPr>
          <w:sz w:val="28"/>
          <w:szCs w:val="28"/>
        </w:rPr>
        <w:t>»</w:t>
      </w:r>
      <w:r w:rsidR="000C2A7C">
        <w:rPr>
          <w:sz w:val="28"/>
          <w:szCs w:val="28"/>
        </w:rPr>
        <w:t xml:space="preserve"> 04.</w:t>
      </w:r>
      <w:r w:rsidRPr="0055543A">
        <w:rPr>
          <w:sz w:val="28"/>
          <w:szCs w:val="28"/>
        </w:rPr>
        <w:t>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2.3.1. Конечными результатами предоставления муниципальной услуги являются: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предоставление информации о порядке предоставления жилищно-коммунальных услуг населению (далее - информация);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отказ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2.3.2. Процедура предоставления услуги завершается: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731040" w:rsidRPr="00731040" w:rsidRDefault="001E170E" w:rsidP="00731040">
      <w:pPr>
        <w:widowControl w:val="0"/>
        <w:autoSpaceDE w:val="0"/>
        <w:autoSpaceDN w:val="0"/>
        <w:adjustRightInd w:val="0"/>
        <w:ind w:firstLine="540"/>
        <w:jc w:val="both"/>
        <w:rPr>
          <w:rFonts w:eastAsiaTheme="minorHAnsi"/>
          <w:sz w:val="28"/>
          <w:szCs w:val="28"/>
          <w:lang w:eastAsia="en-US"/>
        </w:rPr>
      </w:pPr>
      <w:r>
        <w:rPr>
          <w:szCs w:val="28"/>
        </w:rPr>
        <w:t xml:space="preserve">     </w:t>
      </w:r>
      <w:r w:rsidR="00731040" w:rsidRPr="00731040">
        <w:rPr>
          <w:rFonts w:eastAsiaTheme="minorHAnsi"/>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приема и регистрации заявления о предоставлении муниципальной услуги - в течение одного календарного дня.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sidR="009C6E1D">
        <w:rPr>
          <w:rFonts w:eastAsiaTheme="minorHAnsi"/>
          <w:sz w:val="28"/>
          <w:szCs w:val="28"/>
          <w:lang w:eastAsia="en-US"/>
        </w:rPr>
        <w:t>администрацию</w:t>
      </w:r>
      <w:r w:rsidRPr="00731040">
        <w:rPr>
          <w:rFonts w:eastAsiaTheme="minorHAnsi"/>
          <w:sz w:val="28"/>
          <w:szCs w:val="28"/>
          <w:lang w:eastAsia="en-US"/>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направления заявителю информации или уведомления об отказе в ее предоставлении - не более 3 календарных дней.</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731040" w:rsidRDefault="00731040" w:rsidP="00731040">
      <w:pPr>
        <w:widowControl w:val="0"/>
        <w:autoSpaceDE w:val="0"/>
        <w:autoSpaceDN w:val="0"/>
        <w:adjustRightInd w:val="0"/>
        <w:jc w:val="both"/>
        <w:rPr>
          <w:sz w:val="28"/>
          <w:szCs w:val="28"/>
        </w:rPr>
      </w:pPr>
      <w:r>
        <w:rPr>
          <w:sz w:val="28"/>
          <w:szCs w:val="28"/>
        </w:rPr>
        <w:t xml:space="preserve">            </w:t>
      </w:r>
    </w:p>
    <w:p w:rsidR="00A40D91" w:rsidRPr="00295C4E" w:rsidRDefault="00731040" w:rsidP="00731040">
      <w:pPr>
        <w:widowControl w:val="0"/>
        <w:autoSpaceDE w:val="0"/>
        <w:autoSpaceDN w:val="0"/>
        <w:adjustRightInd w:val="0"/>
        <w:jc w:val="both"/>
        <w:rPr>
          <w:sz w:val="28"/>
          <w:szCs w:val="28"/>
        </w:rPr>
      </w:pPr>
      <w:r>
        <w:rPr>
          <w:sz w:val="28"/>
          <w:szCs w:val="28"/>
        </w:rPr>
        <w:t xml:space="preserve">              2.5.</w:t>
      </w:r>
      <w:r w:rsidR="00A40D91"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731040">
        <w:rPr>
          <w:sz w:val="28"/>
          <w:szCs w:val="28"/>
        </w:rPr>
        <w:t>«</w:t>
      </w:r>
      <w:r w:rsidR="00731040" w:rsidRPr="00731040">
        <w:rPr>
          <w:sz w:val="28"/>
          <w:szCs w:val="28"/>
        </w:rPr>
        <w:t>Предоставление информации о порядке предоставления жилищно-коммунальных услуг населению</w:t>
      </w:r>
      <w:r w:rsidR="001009AC" w:rsidRPr="00731040">
        <w:rPr>
          <w:sz w:val="28"/>
          <w:szCs w:val="28"/>
        </w:rPr>
        <w:t>»</w:t>
      </w:r>
      <w:r w:rsidRPr="00A94143">
        <w:rPr>
          <w:sz w:val="28"/>
          <w:szCs w:val="28"/>
        </w:rPr>
        <w:t xml:space="preserve"> осуществляется</w:t>
      </w:r>
      <w:r w:rsidRPr="0055543A">
        <w:rPr>
          <w:sz w:val="28"/>
          <w:szCs w:val="28"/>
        </w:rPr>
        <w:t xml:space="preserve"> в соответствии с:</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Жилищным </w:t>
      </w:r>
      <w:hyperlink r:id="rId7" w:history="1">
        <w:r w:rsidRPr="00731040">
          <w:rPr>
            <w:rFonts w:eastAsiaTheme="minorHAnsi"/>
            <w:sz w:val="28"/>
            <w:szCs w:val="28"/>
            <w:lang w:eastAsia="en-US"/>
          </w:rPr>
          <w:t>кодексом</w:t>
        </w:r>
      </w:hyperlink>
      <w:r w:rsidRPr="00731040">
        <w:rPr>
          <w:rFonts w:eastAsiaTheme="minorHAnsi"/>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8"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9"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1040" w:rsidRPr="00731040" w:rsidRDefault="00371C88" w:rsidP="00731040">
      <w:pPr>
        <w:widowControl w:val="0"/>
        <w:autoSpaceDE w:val="0"/>
        <w:autoSpaceDN w:val="0"/>
        <w:adjustRightInd w:val="0"/>
        <w:ind w:firstLine="540"/>
        <w:jc w:val="both"/>
        <w:rPr>
          <w:rFonts w:eastAsiaTheme="minorHAnsi"/>
          <w:sz w:val="28"/>
          <w:szCs w:val="28"/>
          <w:lang w:eastAsia="en-US"/>
        </w:rPr>
      </w:pPr>
      <w:hyperlink r:id="rId10"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w:t>
      </w:r>
      <w:r w:rsidR="00731040" w:rsidRPr="00731040">
        <w:rPr>
          <w:rFonts w:eastAsiaTheme="minorHAnsi"/>
          <w:sz w:val="28"/>
          <w:szCs w:val="28"/>
          <w:lang w:eastAsia="en-US"/>
        </w:rPr>
        <w:lastRenderedPageBreak/>
        <w:t>коммунальных услуг" ("Собрание законодательства РФ", 29.05.2006, N 22, ст. 2338; "Российская газета", 31.05.2006 N 114);</w:t>
      </w:r>
    </w:p>
    <w:p w:rsidR="00731040" w:rsidRPr="00731040" w:rsidRDefault="00371C88" w:rsidP="00731040">
      <w:pPr>
        <w:widowControl w:val="0"/>
        <w:autoSpaceDE w:val="0"/>
        <w:autoSpaceDN w:val="0"/>
        <w:adjustRightInd w:val="0"/>
        <w:ind w:firstLine="540"/>
        <w:jc w:val="both"/>
        <w:rPr>
          <w:rFonts w:eastAsiaTheme="minorHAnsi"/>
          <w:sz w:val="28"/>
          <w:szCs w:val="28"/>
          <w:lang w:eastAsia="en-US"/>
        </w:rPr>
      </w:pPr>
      <w:hyperlink r:id="rId11"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731040" w:rsidRPr="00731040" w:rsidRDefault="00371C88" w:rsidP="00731040">
      <w:pPr>
        <w:widowControl w:val="0"/>
        <w:autoSpaceDE w:val="0"/>
        <w:autoSpaceDN w:val="0"/>
        <w:adjustRightInd w:val="0"/>
        <w:ind w:firstLine="540"/>
        <w:jc w:val="both"/>
        <w:rPr>
          <w:rFonts w:eastAsiaTheme="minorHAnsi"/>
          <w:sz w:val="28"/>
          <w:szCs w:val="28"/>
          <w:lang w:eastAsia="en-US"/>
        </w:rPr>
      </w:pPr>
      <w:hyperlink r:id="rId12" w:history="1">
        <w:r w:rsidR="00731040" w:rsidRPr="00731040">
          <w:rPr>
            <w:rFonts w:eastAsiaTheme="minorHAnsi"/>
            <w:sz w:val="28"/>
            <w:szCs w:val="28"/>
            <w:lang w:eastAsia="en-US"/>
          </w:rPr>
          <w:t>Постановление</w:t>
        </w:r>
      </w:hyperlink>
      <w:r w:rsidR="00731040" w:rsidRPr="00731040">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22.08.2006, N 184);</w:t>
      </w:r>
    </w:p>
    <w:p w:rsidR="00A40D91" w:rsidRPr="001668E2" w:rsidRDefault="00371C88" w:rsidP="00731040">
      <w:pPr>
        <w:shd w:val="clear" w:color="auto" w:fill="FFFFFF"/>
        <w:tabs>
          <w:tab w:val="num" w:pos="1080"/>
        </w:tabs>
        <w:adjustRightInd w:val="0"/>
        <w:ind w:firstLine="709"/>
        <w:jc w:val="both"/>
        <w:rPr>
          <w:sz w:val="28"/>
          <w:szCs w:val="28"/>
        </w:rPr>
      </w:pPr>
      <w:hyperlink r:id="rId13" w:history="1">
        <w:r w:rsidR="00731040" w:rsidRPr="001668E2">
          <w:rPr>
            <w:rFonts w:eastAsiaTheme="minorHAnsi"/>
            <w:sz w:val="28"/>
            <w:szCs w:val="28"/>
            <w:lang w:eastAsia="en-US"/>
          </w:rPr>
          <w:t>Постановлением</w:t>
        </w:r>
      </w:hyperlink>
      <w:r w:rsidR="00731040" w:rsidRPr="001668E2">
        <w:rPr>
          <w:rFonts w:eastAsiaTheme="minorHAnsi"/>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xml:space="preserve">Форма </w:t>
      </w:r>
      <w:hyperlink w:anchor="Par467" w:history="1">
        <w:r w:rsidRPr="0011320C">
          <w:rPr>
            <w:rFonts w:eastAsiaTheme="minorHAnsi"/>
            <w:sz w:val="28"/>
            <w:szCs w:val="28"/>
            <w:lang w:eastAsia="en-US"/>
          </w:rPr>
          <w:t>заявления</w:t>
        </w:r>
      </w:hyperlink>
      <w:r w:rsidRPr="0011320C">
        <w:rPr>
          <w:rFonts w:eastAsiaTheme="minorHAnsi"/>
          <w:sz w:val="28"/>
          <w:szCs w:val="28"/>
          <w:lang w:eastAsia="en-US"/>
        </w:rPr>
        <w:t xml:space="preserve"> приведена в приложении N 2 к настоящему Административному регламенту.</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Копии документов, не заверенные надлежащим образом, представляются заявителем с предъявлением подлинников.</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Заявление на бумажном носителе представляется: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посредством почтового отправления;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при личном обращении заявителя либо его уполномоченного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5543A">
        <w:rPr>
          <w:sz w:val="28"/>
          <w:szCs w:val="28"/>
        </w:rPr>
        <w:lastRenderedPageBreak/>
        <w:t>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1845F7">
          <w:rPr>
            <w:rFonts w:eastAsiaTheme="minorHAnsi"/>
            <w:sz w:val="28"/>
            <w:szCs w:val="28"/>
            <w:lang w:eastAsia="en-US"/>
          </w:rPr>
          <w:t>части 6 статьи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14C5D" w:rsidRPr="00A14C5D" w:rsidRDefault="00A14C5D" w:rsidP="00A14C5D">
      <w:pPr>
        <w:widowControl w:val="0"/>
        <w:autoSpaceDE w:val="0"/>
        <w:autoSpaceDN w:val="0"/>
        <w:adjustRightInd w:val="0"/>
        <w:jc w:val="both"/>
        <w:rPr>
          <w:sz w:val="28"/>
          <w:szCs w:val="28"/>
        </w:rPr>
      </w:pPr>
      <w:r w:rsidRPr="00A14C5D">
        <w:rPr>
          <w:sz w:val="28"/>
          <w:szCs w:val="28"/>
        </w:rPr>
        <w:t xml:space="preserve">      Оснований для отказа в приеме документов, необходимых для предоставления муниципальной услуги, не предусмотрено.</w:t>
      </w:r>
    </w:p>
    <w:p w:rsidR="00EA15A3" w:rsidRPr="0055543A" w:rsidRDefault="00EA15A3" w:rsidP="003616E9">
      <w:pPr>
        <w:tabs>
          <w:tab w:val="num" w:pos="792"/>
          <w:tab w:val="left" w:pos="1440"/>
          <w:tab w:val="left" w:pos="1560"/>
        </w:tabs>
        <w:ind w:firstLine="709"/>
        <w:jc w:val="both"/>
        <w:rPr>
          <w:sz w:val="28"/>
          <w:szCs w:val="28"/>
        </w:rPr>
      </w:pP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Основанием для отказа в предоставлении муниципальной услуги является:</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14C5D" w:rsidRPr="00A14C5D" w:rsidRDefault="00A14C5D" w:rsidP="00A14C5D">
      <w:pPr>
        <w:widowControl w:val="0"/>
        <w:autoSpaceDE w:val="0"/>
        <w:autoSpaceDN w:val="0"/>
        <w:adjustRightInd w:val="0"/>
        <w:jc w:val="both"/>
        <w:rPr>
          <w:szCs w:val="28"/>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C2A7C">
        <w:rPr>
          <w:rFonts w:eastAsia="Calibri"/>
          <w:sz w:val="28"/>
          <w:szCs w:val="28"/>
          <w:lang w:eastAsia="en-US"/>
        </w:rPr>
        <w:t>http://posevkinskoe.ru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C0576" w:rsidRPr="00AC0576" w:rsidRDefault="009C0144" w:rsidP="00AC0576">
      <w:pPr>
        <w:widowControl w:val="0"/>
        <w:autoSpaceDE w:val="0"/>
        <w:autoSpaceDN w:val="0"/>
        <w:adjustRightInd w:val="0"/>
        <w:ind w:firstLine="540"/>
        <w:jc w:val="both"/>
        <w:rPr>
          <w:rFonts w:eastAsiaTheme="minorHAnsi"/>
          <w:sz w:val="28"/>
          <w:szCs w:val="28"/>
          <w:lang w:eastAsia="en-US"/>
        </w:rPr>
      </w:pPr>
      <w:bookmarkStart w:id="0" w:name="Par296"/>
      <w:bookmarkEnd w:id="0"/>
      <w:r>
        <w:rPr>
          <w:rFonts w:eastAsiaTheme="minorHAnsi"/>
          <w:sz w:val="28"/>
          <w:szCs w:val="28"/>
          <w:lang w:eastAsia="en-US"/>
        </w:rPr>
        <w:t xml:space="preserve">  </w:t>
      </w:r>
      <w:r w:rsidR="00AC0576" w:rsidRPr="00AC0576">
        <w:rPr>
          <w:rFonts w:eastAsiaTheme="minorHAnsi"/>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3.1.1.1.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представление в </w:t>
      </w:r>
      <w:r w:rsidR="00AF345C">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или в МФЦ заявления лично либо направление заявления посредством почтовой связи.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личном обращении заявителя в </w:t>
      </w:r>
      <w:r w:rsidR="00144DEF">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либо в МФЦ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При поступлении заявления посредством почтового отправления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 xml:space="preserve">При наличии оснований, указанных в </w:t>
      </w:r>
      <w:hyperlink w:anchor="Par169" w:history="1">
        <w:r w:rsidRPr="00AC0576">
          <w:rPr>
            <w:rFonts w:eastAsiaTheme="minorHAnsi"/>
            <w:color w:val="0000FF"/>
            <w:sz w:val="28"/>
            <w:szCs w:val="28"/>
            <w:lang w:eastAsia="en-US"/>
          </w:rPr>
          <w:t>п. 2.7</w:t>
        </w:r>
      </w:hyperlink>
      <w:r w:rsidRPr="00AC0576">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44DEF">
        <w:rPr>
          <w:rFonts w:eastAsiaTheme="minorHAnsi"/>
          <w:sz w:val="28"/>
          <w:szCs w:val="28"/>
          <w:lang w:eastAsia="en-US"/>
        </w:rPr>
        <w:t>администрации сельского поселения</w:t>
      </w:r>
      <w:r w:rsidRPr="00AC0576">
        <w:rPr>
          <w:rFonts w:eastAsiaTheme="minorHAnsi"/>
          <w:sz w:val="28"/>
          <w:szCs w:val="28"/>
          <w:lang w:eastAsia="en-US"/>
        </w:rPr>
        <w:t xml:space="preserve"> в течение одного рабочего дня с момента регистрации.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прием и регистрация заявления либо возврат заявления.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- 1 календарный день.</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3.1.1.2.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sidR="00511C9F">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511C9F" w:rsidP="00AC0576">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Глава сельского поселения</w:t>
      </w:r>
      <w:r w:rsidR="00AC0576" w:rsidRPr="00AC0576">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rFonts w:eastAsiaTheme="minorHAnsi"/>
            <w:sz w:val="28"/>
            <w:szCs w:val="28"/>
            <w:lang w:eastAsia="en-US"/>
          </w:rPr>
          <w:t>пунктом 2.8</w:t>
        </w:r>
      </w:hyperlink>
      <w:r w:rsidRPr="00AC0576">
        <w:rPr>
          <w:rFonts w:eastAsiaTheme="minorHAnsi"/>
          <w:sz w:val="28"/>
          <w:szCs w:val="28"/>
          <w:lang w:eastAsia="en-US"/>
        </w:rPr>
        <w:t xml:space="preserve"> настоящего Административного регламента.</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готовит запрашиваемую информацию либо аргументированное уведомление об отказе в предоставлении информации и передает подготовленный проект ответа (уведомления) на подпись </w:t>
      </w:r>
      <w:r w:rsidR="000424A4">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3.1.1.3.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наличие подписанного </w:t>
      </w:r>
      <w:r w:rsidR="00787A14">
        <w:rPr>
          <w:rFonts w:eastAsiaTheme="minorHAnsi"/>
          <w:sz w:val="28"/>
          <w:szCs w:val="28"/>
          <w:lang w:eastAsia="en-US"/>
        </w:rPr>
        <w:t>главой сельского поселения</w:t>
      </w:r>
      <w:r w:rsidRPr="00AC0576">
        <w:rPr>
          <w:rFonts w:eastAsiaTheme="minorHAnsi"/>
          <w:sz w:val="28"/>
          <w:szCs w:val="28"/>
          <w:lang w:eastAsia="en-US"/>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sidR="005A0A3A">
        <w:rPr>
          <w:rFonts w:eastAsiaTheme="minorHAnsi"/>
          <w:sz w:val="28"/>
          <w:szCs w:val="28"/>
          <w:lang w:eastAsia="en-US"/>
        </w:rPr>
        <w:t>администрации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поступлении заявления в </w:t>
      </w:r>
      <w:r w:rsidR="005A0A3A">
        <w:rPr>
          <w:rFonts w:eastAsiaTheme="minorHAnsi"/>
          <w:sz w:val="28"/>
          <w:szCs w:val="28"/>
          <w:lang w:eastAsia="en-US"/>
        </w:rPr>
        <w:t>администрацию</w:t>
      </w:r>
      <w:r w:rsidRPr="00AC0576">
        <w:rPr>
          <w:rFonts w:eastAsiaTheme="minorHAnsi"/>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sidR="006368FE">
        <w:rPr>
          <w:rFonts w:eastAsiaTheme="minorHAnsi"/>
          <w:sz w:val="28"/>
          <w:szCs w:val="28"/>
          <w:lang w:eastAsia="en-US"/>
        </w:rPr>
        <w:t>администрации</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Информация или уведомление об отказе в предоставлении информации выдаются заявителю уполномоченным должностным лицом МФЦ в день </w:t>
      </w:r>
      <w:r w:rsidRPr="00AC0576">
        <w:rPr>
          <w:rFonts w:eastAsiaTheme="minorHAnsi"/>
          <w:sz w:val="28"/>
          <w:szCs w:val="28"/>
          <w:lang w:eastAsia="en-US"/>
        </w:rPr>
        <w:lastRenderedPageBreak/>
        <w:t>обращения за получением результата предоставления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3 календарных дней.</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3.1.2. Предоставление муниципальной услуги при устном обращении заявителя: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непосредственное обращение заявителя в </w:t>
      </w:r>
      <w:r w:rsidR="006368FE">
        <w:rPr>
          <w:rFonts w:eastAsiaTheme="minorHAnsi"/>
          <w:sz w:val="28"/>
          <w:szCs w:val="28"/>
          <w:lang w:eastAsia="en-US"/>
        </w:rPr>
        <w:t>администрацию</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Должностное лицо </w:t>
      </w:r>
      <w:r w:rsidR="006368FE">
        <w:rPr>
          <w:rFonts w:eastAsiaTheme="minorHAnsi"/>
          <w:sz w:val="28"/>
          <w:szCs w:val="28"/>
          <w:lang w:eastAsia="en-US"/>
        </w:rPr>
        <w:t>администрации</w:t>
      </w:r>
      <w:r w:rsidRPr="00AC0576">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Специалист выслушивает заявителя и дает ответы на поставленные вопросы.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предоставления муниципальной услуги при устном обращении заявителя не должен превышать 30 минут.</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1" w:name="Par312"/>
      <w:bookmarkEnd w:id="1"/>
      <w:r w:rsidRPr="00AC0576">
        <w:rPr>
          <w:rFonts w:eastAsiaTheme="minorHAnsi"/>
          <w:sz w:val="28"/>
          <w:szCs w:val="28"/>
          <w:lang w:eastAsia="en-US"/>
        </w:rPr>
        <w:t>3.2. Блок-схема последовательности административных процедур</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371C88" w:rsidP="00AC0576">
      <w:pPr>
        <w:widowControl w:val="0"/>
        <w:autoSpaceDE w:val="0"/>
        <w:autoSpaceDN w:val="0"/>
        <w:adjustRightInd w:val="0"/>
        <w:ind w:firstLine="540"/>
        <w:jc w:val="both"/>
        <w:rPr>
          <w:rFonts w:eastAsiaTheme="minorHAnsi"/>
          <w:sz w:val="28"/>
          <w:szCs w:val="28"/>
          <w:lang w:eastAsia="en-US"/>
        </w:rPr>
      </w:pPr>
      <w:hyperlink w:anchor="Par492" w:history="1">
        <w:r w:rsidR="00AC0576" w:rsidRPr="00AC0576">
          <w:rPr>
            <w:rFonts w:eastAsiaTheme="minorHAnsi"/>
            <w:sz w:val="28"/>
            <w:szCs w:val="28"/>
            <w:lang w:eastAsia="en-US"/>
          </w:rPr>
          <w:t>Блок-схема</w:t>
        </w:r>
      </w:hyperlink>
      <w:r w:rsidR="00AC0576" w:rsidRPr="00AC0576">
        <w:rPr>
          <w:rFonts w:eastAsiaTheme="minorHAnsi"/>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2" w:name="Par316"/>
      <w:bookmarkEnd w:id="2"/>
      <w:r w:rsidRPr="00AC0576">
        <w:rPr>
          <w:rFonts w:eastAsiaTheme="minorHAnsi"/>
          <w:sz w:val="28"/>
          <w:szCs w:val="28"/>
          <w:lang w:eastAsia="en-US"/>
        </w:rPr>
        <w:t>3.3. Подача заявителем заявления и иных документов,</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необходимых для предоставления муниципальной услуги, и</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прием таких заявлений и документов в электронной форме</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AC0576" w:rsidRDefault="00AC0576" w:rsidP="009C0144">
      <w:pPr>
        <w:widowControl w:val="0"/>
        <w:autoSpaceDE w:val="0"/>
        <w:autoSpaceDN w:val="0"/>
        <w:adjustRightInd w:val="0"/>
        <w:jc w:val="both"/>
        <w:outlineLvl w:val="2"/>
        <w:rPr>
          <w:rFonts w:eastAsiaTheme="minorHAnsi"/>
          <w:sz w:val="28"/>
          <w:szCs w:val="28"/>
          <w:lang w:eastAsia="en-US"/>
        </w:rPr>
      </w:pP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sidR="00F52DDC">
        <w:rPr>
          <w:rFonts w:eastAsiaTheme="minorHAnsi"/>
          <w:sz w:val="28"/>
          <w:szCs w:val="28"/>
          <w:lang w:eastAsia="en-US"/>
        </w:rPr>
        <w:t>4</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77565" w:rsidRDefault="00A77565" w:rsidP="003616E9">
      <w:pPr>
        <w:autoSpaceDE w:val="0"/>
        <w:autoSpaceDN w:val="0"/>
        <w:adjustRightInd w:val="0"/>
        <w:ind w:firstLine="709"/>
        <w:jc w:val="both"/>
        <w:outlineLvl w:val="0"/>
        <w:rPr>
          <w:sz w:val="28"/>
          <w:szCs w:val="28"/>
        </w:rPr>
      </w:pP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52DDC">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lastRenderedPageBreak/>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C632BA">
        <w:rPr>
          <w:b/>
          <w:sz w:val="28"/>
          <w:szCs w:val="28"/>
        </w:rPr>
        <w:lastRenderedPageBreak/>
        <w:t>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0C2A7C">
        <w:rPr>
          <w:rFonts w:ascii="Times New Roman" w:hAnsi="Times New Roman" w:cs="Times New Roman"/>
          <w:sz w:val="28"/>
          <w:szCs w:val="28"/>
        </w:rPr>
        <w:t>Посевкинского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0C2A7C">
        <w:rPr>
          <w:rFonts w:ascii="Times New Roman" w:hAnsi="Times New Roman" w:cs="Times New Roman"/>
          <w:sz w:val="28"/>
          <w:szCs w:val="28"/>
        </w:rPr>
        <w:t>Посевкинского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0C2A7C">
        <w:rPr>
          <w:rFonts w:ascii="Times New Roman" w:hAnsi="Times New Roman" w:cs="Times New Roman"/>
          <w:sz w:val="28"/>
          <w:szCs w:val="28"/>
        </w:rPr>
        <w:t>Посевкинского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0C2A7C">
        <w:rPr>
          <w:rFonts w:ascii="Times New Roman" w:hAnsi="Times New Roman" w:cs="Times New Roman"/>
          <w:sz w:val="28"/>
          <w:szCs w:val="28"/>
        </w:rPr>
        <w:t>Посевкинского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5.8. Заявители имеют право на получение документов и информации, </w:t>
      </w:r>
      <w:r w:rsidRPr="00C632BA">
        <w:rPr>
          <w:rFonts w:ascii="Times New Roman" w:hAnsi="Times New Roman" w:cs="Times New Roman"/>
          <w:sz w:val="28"/>
          <w:szCs w:val="28"/>
          <w:lang w:eastAsia="ru-RU"/>
        </w:rPr>
        <w:lastRenderedPageBreak/>
        <w:t>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CE7A8F" w:rsidRDefault="00CE7A8F" w:rsidP="000C2A7C">
      <w:pPr>
        <w:autoSpaceDE w:val="0"/>
        <w:autoSpaceDN w:val="0"/>
        <w:adjustRightInd w:val="0"/>
        <w:outlineLvl w:val="0"/>
        <w:rPr>
          <w:sz w:val="26"/>
          <w:szCs w:val="26"/>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9A20DE" w:rsidRDefault="009A20DE" w:rsidP="000C2A7C">
      <w:pPr>
        <w:autoSpaceDE w:val="0"/>
        <w:autoSpaceDN w:val="0"/>
        <w:adjustRightInd w:val="0"/>
        <w:jc w:val="right"/>
        <w:outlineLvl w:val="0"/>
        <w:rPr>
          <w:sz w:val="28"/>
          <w:szCs w:val="28"/>
        </w:rPr>
      </w:pPr>
    </w:p>
    <w:p w:rsidR="000C2A7C" w:rsidRDefault="000C2A7C" w:rsidP="000C2A7C">
      <w:pPr>
        <w:autoSpaceDE w:val="0"/>
        <w:autoSpaceDN w:val="0"/>
        <w:adjustRightInd w:val="0"/>
        <w:jc w:val="right"/>
        <w:outlineLvl w:val="0"/>
        <w:rPr>
          <w:sz w:val="28"/>
          <w:szCs w:val="28"/>
        </w:rPr>
      </w:pPr>
      <w:r>
        <w:rPr>
          <w:sz w:val="28"/>
          <w:szCs w:val="28"/>
        </w:rPr>
        <w:lastRenderedPageBreak/>
        <w:t>Приложение № 1</w:t>
      </w:r>
    </w:p>
    <w:p w:rsidR="000C2A7C" w:rsidRDefault="000C2A7C" w:rsidP="000C2A7C">
      <w:pPr>
        <w:autoSpaceDE w:val="0"/>
        <w:autoSpaceDN w:val="0"/>
        <w:adjustRightInd w:val="0"/>
        <w:ind w:firstLine="709"/>
        <w:jc w:val="right"/>
        <w:rPr>
          <w:sz w:val="28"/>
          <w:szCs w:val="28"/>
        </w:rPr>
      </w:pPr>
      <w:r>
        <w:rPr>
          <w:sz w:val="28"/>
          <w:szCs w:val="28"/>
        </w:rPr>
        <w:t>к Административному регламенту</w:t>
      </w:r>
    </w:p>
    <w:p w:rsidR="000C2A7C" w:rsidRDefault="000C2A7C" w:rsidP="000C2A7C">
      <w:pPr>
        <w:autoSpaceDE w:val="0"/>
        <w:autoSpaceDN w:val="0"/>
        <w:adjustRightInd w:val="0"/>
        <w:ind w:firstLine="709"/>
        <w:jc w:val="center"/>
        <w:rPr>
          <w:sz w:val="28"/>
          <w:szCs w:val="28"/>
        </w:rPr>
      </w:pP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1. Место нахождения администрации Посевкинского сельского поселения :Грибановский район с.Посевкино ул.М.Горького д.1</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 xml:space="preserve">График работы администрации </w:t>
      </w:r>
      <w:r>
        <w:rPr>
          <w:rFonts w:eastAsia="SimSun"/>
          <w:kern w:val="2"/>
          <w:sz w:val="28"/>
          <w:lang w:eastAsia="hi-IN" w:bidi="hi-IN"/>
        </w:rPr>
        <w:t>Посевкинского</w:t>
      </w:r>
      <w:r>
        <w:rPr>
          <w:rFonts w:eastAsia="Calibri"/>
          <w:sz w:val="28"/>
          <w:szCs w:val="28"/>
          <w:lang w:eastAsia="en-US"/>
        </w:rPr>
        <w:t xml:space="preserve"> сельского поселения:</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понедельник - пятница: с 08.00 до 16.00;</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перерыв: с 12.00 до 13.00.</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 xml:space="preserve">Официальный сайт администрации </w:t>
      </w:r>
      <w:r>
        <w:rPr>
          <w:rFonts w:eastAsia="SimSun"/>
          <w:kern w:val="2"/>
          <w:sz w:val="28"/>
          <w:lang w:eastAsia="hi-IN" w:bidi="hi-IN"/>
        </w:rPr>
        <w:t>Посевкинского</w:t>
      </w:r>
      <w:r>
        <w:rPr>
          <w:rFonts w:eastAsia="Calibri"/>
          <w:sz w:val="28"/>
          <w:szCs w:val="28"/>
          <w:lang w:eastAsia="en-US"/>
        </w:rPr>
        <w:t xml:space="preserve"> сельского поселения в сети Интернет: http://posevkinskoe.ru/</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 xml:space="preserve">Адрес электронной почты администрации </w:t>
      </w:r>
      <w:r>
        <w:rPr>
          <w:rFonts w:eastAsia="SimSun"/>
          <w:kern w:val="2"/>
          <w:sz w:val="28"/>
          <w:lang w:eastAsia="hi-IN" w:bidi="hi-IN"/>
        </w:rPr>
        <w:t>Посевкинского</w:t>
      </w:r>
      <w:r>
        <w:rPr>
          <w:rFonts w:eastAsia="Calibri"/>
          <w:sz w:val="28"/>
          <w:szCs w:val="28"/>
          <w:lang w:eastAsia="en-US"/>
        </w:rPr>
        <w:t xml:space="preserve"> сельского поселения: </w:t>
      </w:r>
      <w:r>
        <w:rPr>
          <w:sz w:val="28"/>
          <w:szCs w:val="28"/>
          <w:lang w:val="en-US"/>
        </w:rPr>
        <w:t>posev</w:t>
      </w:r>
      <w:r>
        <w:rPr>
          <w:sz w:val="28"/>
          <w:szCs w:val="28"/>
        </w:rPr>
        <w:t>.</w:t>
      </w:r>
      <w:r>
        <w:rPr>
          <w:sz w:val="28"/>
          <w:szCs w:val="28"/>
          <w:lang w:val="en-US"/>
        </w:rPr>
        <w:t>grib</w:t>
      </w:r>
      <w:r>
        <w:rPr>
          <w:sz w:val="28"/>
          <w:szCs w:val="28"/>
        </w:rPr>
        <w:t>@</w:t>
      </w:r>
      <w:r>
        <w:rPr>
          <w:sz w:val="28"/>
          <w:szCs w:val="28"/>
          <w:lang w:val="en-US"/>
        </w:rPr>
        <w:t>govvrn</w:t>
      </w:r>
      <w:r>
        <w:rPr>
          <w:sz w:val="28"/>
          <w:szCs w:val="28"/>
        </w:rPr>
        <w:t>.</w:t>
      </w:r>
      <w:r>
        <w:rPr>
          <w:sz w:val="28"/>
          <w:szCs w:val="28"/>
          <w:lang w:val="en-US"/>
        </w:rPr>
        <w:t>ru</w:t>
      </w:r>
      <w:r>
        <w:rPr>
          <w:rFonts w:eastAsia="Calibri"/>
          <w:sz w:val="28"/>
          <w:szCs w:val="28"/>
          <w:lang w:eastAsia="en-US"/>
        </w:rPr>
        <w:t>.</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2. Телефоны для справок: 4-53-13.</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3.1. Место нахождения АУ «МФЦ»: 394026, г. Воронеж, ул. Дружинников, 3б (Коминтерновский район).</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Телефон для справок АУ «МФЦ»: (473) 226-99-99.</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Официальный сайт АУ «МФЦ» в сети Интернет: mfc.vrn.ru.</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Адрес электронной почты АУ «МФЦ»: odno-okno@mail.ru.</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3.2. Место нахождения филиала АУ «МФЦ» в Грибановском муниципальном районе:</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Воронежская область, пгт Грибановский, ул. Мебельная, дом.3.</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Телефон для справок филиала АУ «МФЦ»: 8(4733)33-06-91.</w:t>
      </w:r>
    </w:p>
    <w:p w:rsidR="000C2A7C" w:rsidRDefault="000C2A7C" w:rsidP="000C2A7C">
      <w:pPr>
        <w:autoSpaceDE w:val="0"/>
        <w:autoSpaceDN w:val="0"/>
        <w:adjustRightInd w:val="0"/>
        <w:ind w:firstLine="709"/>
        <w:rPr>
          <w:rFonts w:eastAsia="Calibri"/>
          <w:sz w:val="28"/>
          <w:szCs w:val="28"/>
          <w:lang w:eastAsia="en-US"/>
        </w:rPr>
      </w:pPr>
      <w:r>
        <w:rPr>
          <w:rFonts w:eastAsia="Calibri"/>
          <w:sz w:val="28"/>
          <w:szCs w:val="28"/>
          <w:lang w:eastAsia="en-US"/>
        </w:rPr>
        <w:t>График работы филиала АУ «МФЦ»:</w:t>
      </w:r>
    </w:p>
    <w:p w:rsidR="000C2A7C" w:rsidRDefault="000C2A7C" w:rsidP="000C2A7C">
      <w:pPr>
        <w:autoSpaceDE w:val="0"/>
        <w:autoSpaceDN w:val="0"/>
        <w:adjustRightInd w:val="0"/>
        <w:ind w:firstLine="709"/>
        <w:rPr>
          <w:sz w:val="28"/>
          <w:szCs w:val="28"/>
        </w:rPr>
      </w:pPr>
      <w:r>
        <w:rPr>
          <w:sz w:val="28"/>
          <w:szCs w:val="28"/>
        </w:rPr>
        <w:t>вторник, четверг, пятница: с 09.00 до 18.00;</w:t>
      </w:r>
    </w:p>
    <w:p w:rsidR="000C2A7C" w:rsidRDefault="000C2A7C" w:rsidP="000C2A7C">
      <w:pPr>
        <w:autoSpaceDE w:val="0"/>
        <w:autoSpaceDN w:val="0"/>
        <w:adjustRightInd w:val="0"/>
        <w:ind w:firstLine="709"/>
        <w:rPr>
          <w:sz w:val="28"/>
          <w:szCs w:val="28"/>
        </w:rPr>
      </w:pPr>
      <w:r>
        <w:rPr>
          <w:sz w:val="28"/>
          <w:szCs w:val="28"/>
        </w:rPr>
        <w:t>среда: с 11.00 до 20.00;</w:t>
      </w:r>
    </w:p>
    <w:p w:rsidR="000C2A7C" w:rsidRDefault="000C2A7C" w:rsidP="000C2A7C">
      <w:pPr>
        <w:autoSpaceDE w:val="0"/>
        <w:autoSpaceDN w:val="0"/>
        <w:adjustRightInd w:val="0"/>
        <w:ind w:firstLine="709"/>
        <w:rPr>
          <w:sz w:val="28"/>
          <w:szCs w:val="28"/>
        </w:rPr>
      </w:pPr>
      <w:r>
        <w:rPr>
          <w:sz w:val="28"/>
          <w:szCs w:val="28"/>
        </w:rPr>
        <w:t xml:space="preserve"> суббота: с 09.00 до 16.45</w:t>
      </w:r>
    </w:p>
    <w:p w:rsidR="00FD2B10" w:rsidRDefault="00FD2B10"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Pr="00CC2308" w:rsidRDefault="009A20DE" w:rsidP="009A20DE">
      <w:pPr>
        <w:autoSpaceDE w:val="0"/>
        <w:autoSpaceDN w:val="0"/>
        <w:adjustRightInd w:val="0"/>
        <w:ind w:firstLine="709"/>
        <w:jc w:val="right"/>
        <w:outlineLvl w:val="0"/>
        <w:rPr>
          <w:szCs w:val="26"/>
        </w:rPr>
      </w:pPr>
      <w:r w:rsidRPr="00CC2308">
        <w:rPr>
          <w:szCs w:val="26"/>
        </w:rPr>
        <w:t>Приложение №</w:t>
      </w:r>
      <w:r>
        <w:rPr>
          <w:szCs w:val="26"/>
        </w:rPr>
        <w:t xml:space="preserve"> 2</w:t>
      </w:r>
    </w:p>
    <w:p w:rsidR="009A20DE" w:rsidRPr="00CC2308" w:rsidRDefault="009A20DE" w:rsidP="009A20DE">
      <w:pPr>
        <w:autoSpaceDE w:val="0"/>
        <w:autoSpaceDN w:val="0"/>
        <w:adjustRightInd w:val="0"/>
        <w:ind w:firstLine="709"/>
        <w:jc w:val="right"/>
        <w:rPr>
          <w:szCs w:val="26"/>
        </w:rPr>
      </w:pPr>
      <w:r w:rsidRPr="00CC2308">
        <w:rPr>
          <w:szCs w:val="26"/>
        </w:rPr>
        <w:t>к Административному регламенту</w:t>
      </w:r>
    </w:p>
    <w:p w:rsidR="009A20DE" w:rsidRDefault="009A20DE" w:rsidP="009A20DE">
      <w:pPr>
        <w:ind w:firstLine="709"/>
        <w:rPr>
          <w:sz w:val="28"/>
          <w:szCs w:val="28"/>
          <w:lang w:eastAsia="ar-SA"/>
        </w:rPr>
      </w:pPr>
    </w:p>
    <w:p w:rsidR="009A20DE" w:rsidRDefault="009A20DE" w:rsidP="009A20DE">
      <w:pPr>
        <w:ind w:firstLine="709"/>
        <w:rPr>
          <w:sz w:val="28"/>
          <w:szCs w:val="28"/>
          <w:lang w:eastAsia="ar-SA"/>
        </w:rPr>
      </w:pPr>
    </w:p>
    <w:p w:rsidR="009A20DE" w:rsidRDefault="009A20DE" w:rsidP="009A20DE">
      <w:pPr>
        <w:ind w:firstLine="709"/>
        <w:rPr>
          <w:sz w:val="28"/>
          <w:szCs w:val="28"/>
          <w:lang w:eastAsia="ar-SA"/>
        </w:rPr>
      </w:pPr>
    </w:p>
    <w:p w:rsidR="009A20DE" w:rsidRPr="00F52DDC" w:rsidRDefault="009A20DE" w:rsidP="009A20DE">
      <w:pPr>
        <w:widowControl w:val="0"/>
        <w:autoSpaceDE w:val="0"/>
        <w:autoSpaceDN w:val="0"/>
        <w:adjustRightInd w:val="0"/>
        <w:jc w:val="right"/>
        <w:rPr>
          <w:rFonts w:eastAsia="Calibri"/>
          <w:sz w:val="28"/>
          <w:szCs w:val="28"/>
          <w:lang w:eastAsia="en-US"/>
        </w:rPr>
      </w:pPr>
      <w:bookmarkStart w:id="3" w:name="Par478"/>
      <w:bookmarkEnd w:id="3"/>
      <w:r w:rsidRPr="00F52DDC">
        <w:rPr>
          <w:rFonts w:eastAsia="Calibri"/>
          <w:sz w:val="28"/>
          <w:szCs w:val="28"/>
          <w:lang w:eastAsia="en-US"/>
        </w:rPr>
        <w:t>Форма заявления</w:t>
      </w:r>
    </w:p>
    <w:p w:rsidR="009A20DE" w:rsidRPr="00F52DDC" w:rsidRDefault="009A20DE" w:rsidP="009A20DE">
      <w:pPr>
        <w:widowControl w:val="0"/>
        <w:autoSpaceDE w:val="0"/>
        <w:autoSpaceDN w:val="0"/>
        <w:adjustRightInd w:val="0"/>
        <w:rPr>
          <w:rFonts w:eastAsia="Calibri"/>
          <w:sz w:val="28"/>
          <w:szCs w:val="28"/>
          <w:lang w:eastAsia="en-US"/>
        </w:rPr>
      </w:pPr>
    </w:p>
    <w:p w:rsidR="009A20DE" w:rsidRPr="00F52DDC" w:rsidRDefault="009A20DE" w:rsidP="009A20DE">
      <w:pPr>
        <w:widowControl w:val="0"/>
        <w:autoSpaceDE w:val="0"/>
        <w:autoSpaceDN w:val="0"/>
        <w:adjustRightInd w:val="0"/>
        <w:jc w:val="right"/>
        <w:rPr>
          <w:rFonts w:eastAsia="Calibri"/>
          <w:sz w:val="28"/>
          <w:szCs w:val="28"/>
          <w:lang w:eastAsia="en-US"/>
        </w:rPr>
      </w:pPr>
      <w:r>
        <w:rPr>
          <w:rFonts w:eastAsia="Calibri"/>
          <w:sz w:val="28"/>
          <w:szCs w:val="28"/>
          <w:lang w:eastAsia="en-US"/>
        </w:rPr>
        <w:t>Главе  _______ сельского поселения</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_____________________________________</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(Ф.И.О.)</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_____________________________________</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(Ф.И.О. заявителя,</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_____________________________________</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адрес)</w:t>
      </w:r>
    </w:p>
    <w:p w:rsidR="009A20DE" w:rsidRPr="00F52DDC" w:rsidRDefault="009A20DE" w:rsidP="009A20DE">
      <w:pPr>
        <w:widowControl w:val="0"/>
        <w:autoSpaceDE w:val="0"/>
        <w:autoSpaceDN w:val="0"/>
        <w:adjustRightInd w:val="0"/>
        <w:jc w:val="right"/>
        <w:rPr>
          <w:rFonts w:eastAsia="Calibri"/>
          <w:sz w:val="28"/>
          <w:szCs w:val="28"/>
          <w:lang w:eastAsia="en-US"/>
        </w:rPr>
      </w:pPr>
      <w:r w:rsidRPr="00F52DDC">
        <w:rPr>
          <w:rFonts w:eastAsia="Calibri"/>
          <w:sz w:val="28"/>
          <w:szCs w:val="28"/>
          <w:lang w:eastAsia="en-US"/>
        </w:rPr>
        <w:t>_____________________________________</w:t>
      </w:r>
    </w:p>
    <w:p w:rsidR="009A20DE" w:rsidRPr="00F52DDC" w:rsidRDefault="009A20DE" w:rsidP="009A20DE">
      <w:pPr>
        <w:widowControl w:val="0"/>
        <w:autoSpaceDE w:val="0"/>
        <w:autoSpaceDN w:val="0"/>
        <w:adjustRightInd w:val="0"/>
        <w:rPr>
          <w:rFonts w:eastAsia="Calibri"/>
          <w:sz w:val="28"/>
          <w:szCs w:val="28"/>
          <w:lang w:eastAsia="en-US"/>
        </w:rPr>
      </w:pPr>
    </w:p>
    <w:p w:rsidR="009A20DE" w:rsidRPr="00F52DDC" w:rsidRDefault="009A20DE" w:rsidP="009A20DE">
      <w:pPr>
        <w:widowControl w:val="0"/>
        <w:autoSpaceDE w:val="0"/>
        <w:autoSpaceDN w:val="0"/>
        <w:adjustRightInd w:val="0"/>
        <w:jc w:val="center"/>
        <w:rPr>
          <w:rFonts w:eastAsia="Calibri"/>
          <w:sz w:val="28"/>
          <w:szCs w:val="28"/>
          <w:lang w:eastAsia="en-US"/>
        </w:rPr>
      </w:pPr>
      <w:bookmarkStart w:id="4" w:name="Par467"/>
      <w:bookmarkEnd w:id="4"/>
      <w:r w:rsidRPr="00F52DDC">
        <w:rPr>
          <w:rFonts w:eastAsia="Calibri"/>
          <w:sz w:val="28"/>
          <w:szCs w:val="28"/>
          <w:lang w:eastAsia="en-US"/>
        </w:rPr>
        <w:t>Заявление</w:t>
      </w:r>
    </w:p>
    <w:p w:rsidR="009A20DE" w:rsidRPr="00F52DDC" w:rsidRDefault="009A20DE" w:rsidP="009A20DE">
      <w:pPr>
        <w:widowControl w:val="0"/>
        <w:autoSpaceDE w:val="0"/>
        <w:autoSpaceDN w:val="0"/>
        <w:adjustRightInd w:val="0"/>
        <w:jc w:val="center"/>
        <w:rPr>
          <w:rFonts w:eastAsia="Calibri"/>
          <w:sz w:val="28"/>
          <w:szCs w:val="28"/>
          <w:lang w:eastAsia="en-US"/>
        </w:rPr>
      </w:pPr>
      <w:r w:rsidRPr="00F52DDC">
        <w:rPr>
          <w:rFonts w:eastAsia="Calibri"/>
          <w:sz w:val="28"/>
          <w:szCs w:val="28"/>
          <w:lang w:eastAsia="en-US"/>
        </w:rPr>
        <w:t>о предоставлении информации о порядке</w:t>
      </w:r>
    </w:p>
    <w:p w:rsidR="009A20DE" w:rsidRPr="00F52DDC" w:rsidRDefault="009A20DE" w:rsidP="009A20DE">
      <w:pPr>
        <w:widowControl w:val="0"/>
        <w:autoSpaceDE w:val="0"/>
        <w:autoSpaceDN w:val="0"/>
        <w:adjustRightInd w:val="0"/>
        <w:jc w:val="center"/>
        <w:rPr>
          <w:rFonts w:eastAsia="Calibri"/>
          <w:sz w:val="28"/>
          <w:szCs w:val="28"/>
          <w:lang w:eastAsia="en-US"/>
        </w:rPr>
      </w:pPr>
      <w:r w:rsidRPr="00F52DDC">
        <w:rPr>
          <w:rFonts w:eastAsia="Calibri"/>
          <w:sz w:val="28"/>
          <w:szCs w:val="28"/>
          <w:lang w:eastAsia="en-US"/>
        </w:rPr>
        <w:t>предоставления жилищно-коммунальных услуг гражданам</w:t>
      </w:r>
    </w:p>
    <w:p w:rsidR="009A20DE" w:rsidRPr="00F52DDC" w:rsidRDefault="009A20DE" w:rsidP="009A20DE">
      <w:pPr>
        <w:widowControl w:val="0"/>
        <w:autoSpaceDE w:val="0"/>
        <w:autoSpaceDN w:val="0"/>
        <w:adjustRightInd w:val="0"/>
        <w:rPr>
          <w:rFonts w:eastAsia="Calibri"/>
          <w:sz w:val="28"/>
          <w:szCs w:val="28"/>
          <w:lang w:eastAsia="en-US"/>
        </w:rPr>
      </w:pPr>
    </w:p>
    <w:p w:rsidR="009A20DE" w:rsidRPr="00F52DDC" w:rsidRDefault="009A20DE" w:rsidP="009A20DE">
      <w:pPr>
        <w:widowControl w:val="0"/>
        <w:autoSpaceDE w:val="0"/>
        <w:autoSpaceDN w:val="0"/>
        <w:adjustRightInd w:val="0"/>
        <w:rPr>
          <w:sz w:val="28"/>
          <w:szCs w:val="28"/>
        </w:rPr>
      </w:pPr>
      <w:r w:rsidRPr="00F52DDC">
        <w:rPr>
          <w:sz w:val="28"/>
          <w:szCs w:val="28"/>
        </w:rPr>
        <w:t xml:space="preserve">    Прошу   Вас  предоставить  информацию  о  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9A20DE" w:rsidRPr="00F52DDC" w:rsidRDefault="009A20DE" w:rsidP="009A20DE">
      <w:pPr>
        <w:widowControl w:val="0"/>
        <w:autoSpaceDE w:val="0"/>
        <w:autoSpaceDN w:val="0"/>
        <w:adjustRightInd w:val="0"/>
        <w:rPr>
          <w:sz w:val="28"/>
          <w:szCs w:val="28"/>
        </w:rPr>
      </w:pPr>
      <w:r w:rsidRPr="00F52DDC">
        <w:rPr>
          <w:sz w:val="28"/>
          <w:szCs w:val="28"/>
        </w:rPr>
        <w:t xml:space="preserve">    ___________________________________ "____" ____________ 20__ г.</w:t>
      </w:r>
    </w:p>
    <w:p w:rsidR="009A20DE" w:rsidRPr="00F52DDC" w:rsidRDefault="009A20DE" w:rsidP="009A20DE">
      <w:pPr>
        <w:widowControl w:val="0"/>
        <w:autoSpaceDE w:val="0"/>
        <w:autoSpaceDN w:val="0"/>
        <w:adjustRightInd w:val="0"/>
        <w:rPr>
          <w:sz w:val="28"/>
          <w:szCs w:val="28"/>
        </w:rPr>
      </w:pPr>
      <w:r w:rsidRPr="00F52DDC">
        <w:rPr>
          <w:sz w:val="28"/>
          <w:szCs w:val="28"/>
        </w:rPr>
        <w:t xml:space="preserve">    (Ф.И.О. заявителя или уполномоченного лица, подпись, дата)</w:t>
      </w: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Default="009A20DE" w:rsidP="009A20DE">
      <w:pPr>
        <w:widowControl w:val="0"/>
        <w:autoSpaceDE w:val="0"/>
        <w:autoSpaceDN w:val="0"/>
        <w:adjustRightInd w:val="0"/>
        <w:jc w:val="right"/>
        <w:outlineLvl w:val="1"/>
        <w:rPr>
          <w:rFonts w:eastAsia="Calibri"/>
          <w:sz w:val="28"/>
          <w:szCs w:val="28"/>
          <w:lang w:eastAsia="en-US"/>
        </w:rPr>
      </w:pPr>
    </w:p>
    <w:p w:rsidR="009A20DE" w:rsidRPr="00FD2B10" w:rsidRDefault="009A20DE" w:rsidP="009A20DE">
      <w:pPr>
        <w:widowControl w:val="0"/>
        <w:autoSpaceDE w:val="0"/>
        <w:autoSpaceDN w:val="0"/>
        <w:adjustRightInd w:val="0"/>
        <w:jc w:val="right"/>
        <w:outlineLvl w:val="1"/>
        <w:rPr>
          <w:rFonts w:eastAsia="Calibri"/>
          <w:sz w:val="28"/>
          <w:szCs w:val="28"/>
          <w:lang w:eastAsia="en-US"/>
        </w:rPr>
      </w:pPr>
      <w:bookmarkStart w:id="5" w:name="_GoBack"/>
      <w:bookmarkEnd w:id="5"/>
      <w:r w:rsidRPr="00FD2B10">
        <w:rPr>
          <w:rFonts w:eastAsia="Calibri"/>
          <w:sz w:val="28"/>
          <w:szCs w:val="28"/>
          <w:lang w:eastAsia="en-US"/>
        </w:rPr>
        <w:t>Приложение N 3</w:t>
      </w:r>
    </w:p>
    <w:p w:rsidR="009A20DE" w:rsidRPr="00FD2B10" w:rsidRDefault="009A20DE" w:rsidP="009A20DE">
      <w:pPr>
        <w:widowControl w:val="0"/>
        <w:autoSpaceDE w:val="0"/>
        <w:autoSpaceDN w:val="0"/>
        <w:adjustRightInd w:val="0"/>
        <w:jc w:val="right"/>
        <w:rPr>
          <w:rFonts w:eastAsia="Calibri"/>
          <w:sz w:val="28"/>
          <w:szCs w:val="28"/>
          <w:lang w:eastAsia="en-US"/>
        </w:rPr>
      </w:pPr>
      <w:r w:rsidRPr="00FD2B10">
        <w:rPr>
          <w:rFonts w:eastAsia="Calibri"/>
          <w:sz w:val="28"/>
          <w:szCs w:val="28"/>
          <w:lang w:eastAsia="en-US"/>
        </w:rPr>
        <w:t>к Административному регламенту</w:t>
      </w:r>
    </w:p>
    <w:p w:rsidR="009A20DE" w:rsidRPr="00FD2B10" w:rsidRDefault="009A20DE" w:rsidP="009A20DE">
      <w:pPr>
        <w:widowControl w:val="0"/>
        <w:autoSpaceDE w:val="0"/>
        <w:autoSpaceDN w:val="0"/>
        <w:adjustRightInd w:val="0"/>
        <w:rPr>
          <w:rFonts w:eastAsia="Calibri"/>
          <w:sz w:val="28"/>
          <w:szCs w:val="28"/>
          <w:lang w:eastAsia="en-US"/>
        </w:rPr>
      </w:pPr>
    </w:p>
    <w:p w:rsidR="009A20DE" w:rsidRPr="00FD2B10" w:rsidRDefault="009A20DE" w:rsidP="009A20DE">
      <w:pPr>
        <w:widowControl w:val="0"/>
        <w:autoSpaceDE w:val="0"/>
        <w:autoSpaceDN w:val="0"/>
        <w:adjustRightInd w:val="0"/>
        <w:rPr>
          <w:rFonts w:eastAsia="Calibri"/>
          <w:sz w:val="28"/>
          <w:szCs w:val="28"/>
          <w:lang w:eastAsia="en-US"/>
        </w:rPr>
      </w:pPr>
      <w:bookmarkStart w:id="6" w:name="Par481"/>
      <w:bookmarkEnd w:id="6"/>
    </w:p>
    <w:p w:rsidR="009A20DE" w:rsidRPr="00FD2B10" w:rsidRDefault="009A20DE" w:rsidP="009A20DE">
      <w:pPr>
        <w:spacing w:after="200" w:line="276" w:lineRule="auto"/>
        <w:rPr>
          <w:rFonts w:eastAsia="Calibri"/>
          <w:sz w:val="28"/>
          <w:szCs w:val="22"/>
          <w:lang w:eastAsia="en-US"/>
        </w:rPr>
      </w:pPr>
    </w:p>
    <w:p w:rsidR="009A20DE" w:rsidRPr="00545386" w:rsidRDefault="009A20DE" w:rsidP="009A20DE">
      <w:pPr>
        <w:widowControl w:val="0"/>
        <w:autoSpaceDE w:val="0"/>
        <w:autoSpaceDN w:val="0"/>
        <w:adjustRightInd w:val="0"/>
        <w:jc w:val="center"/>
        <w:rPr>
          <w:rFonts w:eastAsia="Calibri"/>
          <w:sz w:val="28"/>
          <w:szCs w:val="28"/>
          <w:lang w:eastAsia="en-US"/>
        </w:rPr>
      </w:pPr>
      <w:r w:rsidRPr="00545386">
        <w:rPr>
          <w:rFonts w:eastAsia="Calibri"/>
          <w:sz w:val="28"/>
          <w:szCs w:val="28"/>
          <w:lang w:eastAsia="en-US"/>
        </w:rPr>
        <w:t>БЛОК-СХЕМА</w:t>
      </w:r>
    </w:p>
    <w:p w:rsidR="009A20DE" w:rsidRPr="00545386" w:rsidRDefault="009A20DE" w:rsidP="009A20DE">
      <w:pPr>
        <w:widowControl w:val="0"/>
        <w:autoSpaceDE w:val="0"/>
        <w:autoSpaceDN w:val="0"/>
        <w:adjustRightInd w:val="0"/>
        <w:rPr>
          <w:rFonts w:eastAsia="Calibri"/>
          <w:sz w:val="28"/>
          <w:szCs w:val="28"/>
          <w:lang w:eastAsia="en-US"/>
        </w:rPr>
      </w:pP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 ─ ─ ─ ─ ─ ─ ─ ─ ─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││Обращение заявителя с││    │  Прием и регистрация  │   │ Рассмотрение заявления,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│заявлением лично либо│ ───&gt;│       заявления       ├──&gt;│ представление письменной│</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││направление заявления││    └───────────────────────┘   │   информации заявителю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посредством почтовой│                                 │или уведомления об отказе│</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связи        ││                                │     в представлении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        информации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           │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Личное обращение  │    │Предоставление информации│</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заявителя      │├──&gt;│    устно или отказ в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о предоставлении  │    │предоставлении информации│</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информации     ││   └─────────────────────────┘</w:t>
      </w:r>
    </w:p>
    <w:p w:rsidR="009A20DE" w:rsidRPr="00545386" w:rsidRDefault="009A20DE" w:rsidP="009A20DE">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w:t>
      </w:r>
    </w:p>
    <w:p w:rsidR="009A20DE" w:rsidRPr="008922AA" w:rsidRDefault="009A20DE" w:rsidP="009A20DE"/>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Default="009A20DE" w:rsidP="00FD2B10">
      <w:pPr>
        <w:spacing w:after="200" w:line="276" w:lineRule="auto"/>
        <w:rPr>
          <w:rFonts w:eastAsiaTheme="minorHAnsi" w:cstheme="minorBidi"/>
          <w:sz w:val="28"/>
          <w:szCs w:val="22"/>
          <w:lang w:eastAsia="en-US"/>
        </w:rPr>
      </w:pPr>
    </w:p>
    <w:p w:rsidR="009A20DE" w:rsidRPr="00FD2B10" w:rsidRDefault="009A20DE"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9A20DE">
      <w:headerReference w:type="even" r:id="rId15"/>
      <w:headerReference w:type="default" r:id="rId16"/>
      <w:footerReference w:type="even" r:id="rId17"/>
      <w:footerReference w:type="default" r:id="rId18"/>
      <w:pgSz w:w="11906" w:h="16838"/>
      <w:pgMar w:top="1134" w:right="746" w:bottom="1258"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07" w:rsidRDefault="00753C07" w:rsidP="00A40D91">
      <w:r>
        <w:separator/>
      </w:r>
    </w:p>
  </w:endnote>
  <w:endnote w:type="continuationSeparator" w:id="0">
    <w:p w:rsidR="00753C07" w:rsidRDefault="00753C07"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71C88"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753C07"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753C07" w:rsidP="00F4005C">
    <w:pPr>
      <w:pStyle w:val="a3"/>
      <w:framePr w:wrap="around" w:vAnchor="text" w:hAnchor="margin" w:xAlign="right" w:y="1"/>
      <w:rPr>
        <w:rStyle w:val="a5"/>
      </w:rPr>
    </w:pPr>
  </w:p>
  <w:p w:rsidR="00F4005C" w:rsidRDefault="00753C07"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07" w:rsidRDefault="00753C07" w:rsidP="00A40D91">
      <w:r>
        <w:separator/>
      </w:r>
    </w:p>
  </w:footnote>
  <w:footnote w:type="continuationSeparator" w:id="0">
    <w:p w:rsidR="00753C07" w:rsidRDefault="00753C07"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71C88"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753C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71C88"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4E723E">
      <w:rPr>
        <w:rStyle w:val="a5"/>
        <w:noProof/>
      </w:rPr>
      <w:t>6</w:t>
    </w:r>
    <w:r>
      <w:rPr>
        <w:rStyle w:val="a5"/>
      </w:rPr>
      <w:fldChar w:fldCharType="end"/>
    </w:r>
  </w:p>
  <w:p w:rsidR="00F4005C" w:rsidRDefault="00753C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3ACB"/>
    <w:rsid w:val="000A5F6C"/>
    <w:rsid w:val="000A73D4"/>
    <w:rsid w:val="000C2A7C"/>
    <w:rsid w:val="001009AC"/>
    <w:rsid w:val="00101638"/>
    <w:rsid w:val="00104540"/>
    <w:rsid w:val="001049D0"/>
    <w:rsid w:val="0011320C"/>
    <w:rsid w:val="001138AE"/>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1C88"/>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E723E"/>
    <w:rsid w:val="004F5225"/>
    <w:rsid w:val="00511C9F"/>
    <w:rsid w:val="00520AC9"/>
    <w:rsid w:val="00522B75"/>
    <w:rsid w:val="00536D3B"/>
    <w:rsid w:val="005425A9"/>
    <w:rsid w:val="00545386"/>
    <w:rsid w:val="00546515"/>
    <w:rsid w:val="0055543A"/>
    <w:rsid w:val="00572427"/>
    <w:rsid w:val="005946C7"/>
    <w:rsid w:val="005A0A3A"/>
    <w:rsid w:val="005A357D"/>
    <w:rsid w:val="005B1F71"/>
    <w:rsid w:val="005C56CF"/>
    <w:rsid w:val="005E7074"/>
    <w:rsid w:val="005F29B7"/>
    <w:rsid w:val="005F6A3B"/>
    <w:rsid w:val="00603EB7"/>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53C07"/>
    <w:rsid w:val="00772EC5"/>
    <w:rsid w:val="00777FEA"/>
    <w:rsid w:val="00783DEB"/>
    <w:rsid w:val="00787A14"/>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D7107"/>
    <w:rsid w:val="008E2B2D"/>
    <w:rsid w:val="008F4D09"/>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A20DE"/>
    <w:rsid w:val="009B28CE"/>
    <w:rsid w:val="009C0144"/>
    <w:rsid w:val="009C27C6"/>
    <w:rsid w:val="009C58B6"/>
    <w:rsid w:val="009C6E1D"/>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395"/>
    <w:rsid w:val="00C73EF4"/>
    <w:rsid w:val="00C8244E"/>
    <w:rsid w:val="00C965B6"/>
    <w:rsid w:val="00CA02B4"/>
    <w:rsid w:val="00CA07CD"/>
    <w:rsid w:val="00CA5D2C"/>
    <w:rsid w:val="00CB2704"/>
    <w:rsid w:val="00CB45CF"/>
    <w:rsid w:val="00CC2308"/>
    <w:rsid w:val="00CD1480"/>
    <w:rsid w:val="00CE7A8F"/>
    <w:rsid w:val="00D05FE9"/>
    <w:rsid w:val="00D5488A"/>
    <w:rsid w:val="00D55D88"/>
    <w:rsid w:val="00D625CD"/>
    <w:rsid w:val="00D63F3C"/>
    <w:rsid w:val="00D806B8"/>
    <w:rsid w:val="00D838F1"/>
    <w:rsid w:val="00D87A82"/>
    <w:rsid w:val="00DB44F6"/>
    <w:rsid w:val="00DD4EB4"/>
    <w:rsid w:val="00E07C82"/>
    <w:rsid w:val="00E24037"/>
    <w:rsid w:val="00E32354"/>
    <w:rsid w:val="00E53593"/>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2DDC"/>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customStyle="1" w:styleId="1">
    <w:name w:val="1Орган_ПР Знак"/>
    <w:link w:val="10"/>
    <w:locked/>
    <w:rsid w:val="008F4D09"/>
    <w:rPr>
      <w:rFonts w:ascii="Arial" w:eastAsia="Times New Roman" w:hAnsi="Arial" w:cs="Arial"/>
      <w:b/>
      <w:caps/>
      <w:sz w:val="26"/>
      <w:szCs w:val="28"/>
      <w:lang w:eastAsia="ar-SA"/>
    </w:rPr>
  </w:style>
  <w:style w:type="paragraph" w:customStyle="1" w:styleId="10">
    <w:name w:val="1Орган_ПР"/>
    <w:basedOn w:val="a"/>
    <w:link w:val="1"/>
    <w:qFormat/>
    <w:rsid w:val="008F4D09"/>
    <w:pPr>
      <w:snapToGrid w:val="0"/>
      <w:jc w:val="center"/>
    </w:pPr>
    <w:rPr>
      <w:rFonts w:ascii="Arial" w:hAnsi="Arial" w:cs="Arial"/>
      <w:b/>
      <w:caps/>
      <w:sz w:val="26"/>
      <w:szCs w:val="28"/>
      <w:lang w:eastAsia="ar-SA"/>
    </w:rPr>
  </w:style>
  <w:style w:type="character" w:customStyle="1" w:styleId="2">
    <w:name w:val="2Название Знак"/>
    <w:link w:val="20"/>
    <w:locked/>
    <w:rsid w:val="008F4D09"/>
    <w:rPr>
      <w:rFonts w:ascii="Arial" w:eastAsia="Times New Roman" w:hAnsi="Arial" w:cs="Arial"/>
      <w:b/>
      <w:sz w:val="26"/>
      <w:szCs w:val="28"/>
      <w:lang w:eastAsia="ar-SA"/>
    </w:rPr>
  </w:style>
  <w:style w:type="paragraph" w:customStyle="1" w:styleId="20">
    <w:name w:val="2Название"/>
    <w:basedOn w:val="a"/>
    <w:link w:val="2"/>
    <w:qFormat/>
    <w:rsid w:val="008F4D09"/>
    <w:pPr>
      <w:ind w:right="4536"/>
      <w:jc w:val="both"/>
    </w:pPr>
    <w:rPr>
      <w:rFonts w:ascii="Arial" w:hAnsi="Arial" w:cs="Arial"/>
      <w:b/>
      <w:sz w:val="26"/>
      <w:szCs w:val="28"/>
      <w:lang w:eastAsia="ar-SA"/>
    </w:rPr>
  </w:style>
  <w:style w:type="character" w:customStyle="1" w:styleId="3">
    <w:name w:val="3Приложение Знак"/>
    <w:link w:val="30"/>
    <w:locked/>
    <w:rsid w:val="008F4D09"/>
    <w:rPr>
      <w:rFonts w:ascii="Arial" w:eastAsia="Times New Roman" w:hAnsi="Arial" w:cs="Arial"/>
      <w:sz w:val="26"/>
      <w:szCs w:val="28"/>
    </w:rPr>
  </w:style>
  <w:style w:type="paragraph" w:customStyle="1" w:styleId="30">
    <w:name w:val="3Приложение"/>
    <w:basedOn w:val="a"/>
    <w:link w:val="3"/>
    <w:qFormat/>
    <w:rsid w:val="008F4D09"/>
    <w:pPr>
      <w:ind w:left="5103"/>
      <w:jc w:val="both"/>
    </w:pPr>
    <w:rPr>
      <w:rFonts w:ascii="Arial" w:hAnsi="Arial" w:cs="Arial"/>
      <w:sz w:val="2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355671">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3F9BCA1D33911717F805E3EA9y9bDL" TargetMode="External"/><Relationship Id="rId13" Type="http://schemas.openxmlformats.org/officeDocument/2006/relationships/hyperlink" Target="consultantplus://offline/ref=5DB42512BBCCC5FBF882070FD26F062BA3F9BCABD63411717F805E3EA9y9bD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5DB42512BBCCC5FBF882070FD26F062BA3F9B3A8D63B11717F805E3EA99DBDDD3807D2225B08821FyCbEL" TargetMode="External"/><Relationship Id="rId12" Type="http://schemas.openxmlformats.org/officeDocument/2006/relationships/hyperlink" Target="consultantplus://offline/ref=5DB42512BBCCC5FBF882070FD26F062BA3F9B4A9D73F11717F805E3EA99DBDDD3807D2225B09821ByCb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B42512BBCCC5FBF882070FD26F062BA3FCB1ACD43E11717F805E3EA9y9bD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DB42512BBCCC5FBF882070FD26F062BA3F9BCABD63B11717F805E3EA9y9b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B42512BBCCC5FBF882070FD26F062BA3F9B3A9D73811717F805E3EA9y9bDL" TargetMode="External"/><Relationship Id="rId14" Type="http://schemas.openxmlformats.org/officeDocument/2006/relationships/hyperlink" Target="consultantplus://offline/ref=4C068D47DEACE11EFB970E4D1BF6B5A7388642205D75875BFA029B4D2457AB3637EF3A30r5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6257</Words>
  <Characters>35668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161</cp:revision>
  <dcterms:created xsi:type="dcterms:W3CDTF">2015-05-21T11:05:00Z</dcterms:created>
  <dcterms:modified xsi:type="dcterms:W3CDTF">2015-12-16T06:24:00Z</dcterms:modified>
</cp:coreProperties>
</file>